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8A" w:rsidRPr="00804BEC" w:rsidRDefault="00406C60" w:rsidP="00406C60">
      <w:pPr>
        <w:rPr>
          <w:rFonts w:ascii="Bookman Old Style" w:hAnsi="Bookman Old Style"/>
          <w:b/>
          <w:sz w:val="28"/>
          <w:szCs w:val="28"/>
          <w:u w:val="single"/>
        </w:rPr>
      </w:pPr>
      <w:r>
        <w:rPr>
          <w:rFonts w:ascii="Bookman Old Style" w:hAnsi="Bookman Old Style"/>
          <w:sz w:val="24"/>
          <w:szCs w:val="24"/>
        </w:rPr>
        <w:t xml:space="preserve">                                                        </w:t>
      </w:r>
      <w:r w:rsidR="008D6D0D" w:rsidRPr="00BD7BCE">
        <w:rPr>
          <w:rFonts w:ascii="Bookman Old Style" w:hAnsi="Bookman Old Style"/>
          <w:sz w:val="24"/>
          <w:szCs w:val="24"/>
        </w:rPr>
        <w:t xml:space="preserve">   </w:t>
      </w:r>
      <w:r w:rsidR="00104B8A" w:rsidRPr="00804BEC">
        <w:rPr>
          <w:rFonts w:ascii="Bookman Old Style" w:hAnsi="Bookman Old Style"/>
          <w:b/>
          <w:sz w:val="28"/>
          <w:szCs w:val="28"/>
          <w:u w:val="single"/>
        </w:rPr>
        <w:t>A</w:t>
      </w:r>
    </w:p>
    <w:p w:rsidR="00104B8A" w:rsidRPr="00804BEC" w:rsidRDefault="00104B8A" w:rsidP="00104B8A">
      <w:pPr>
        <w:jc w:val="center"/>
        <w:rPr>
          <w:rFonts w:ascii="Bookman Old Style" w:hAnsi="Bookman Old Style"/>
          <w:b/>
          <w:sz w:val="28"/>
          <w:szCs w:val="28"/>
          <w:u w:val="single"/>
        </w:rPr>
      </w:pPr>
      <w:r>
        <w:rPr>
          <w:rFonts w:ascii="Bookman Old Style" w:hAnsi="Bookman Old Style"/>
          <w:b/>
          <w:sz w:val="28"/>
          <w:szCs w:val="28"/>
          <w:u w:val="single"/>
        </w:rPr>
        <w:t xml:space="preserve">Summer </w:t>
      </w:r>
      <w:r w:rsidRPr="00804BEC">
        <w:rPr>
          <w:rFonts w:ascii="Bookman Old Style" w:hAnsi="Bookman Old Style"/>
          <w:b/>
          <w:sz w:val="28"/>
          <w:szCs w:val="28"/>
          <w:u w:val="single"/>
        </w:rPr>
        <w:t>Project Report</w:t>
      </w:r>
    </w:p>
    <w:p w:rsidR="00104B8A" w:rsidRPr="00804BEC" w:rsidRDefault="00104B8A" w:rsidP="00104B8A">
      <w:pPr>
        <w:jc w:val="center"/>
        <w:rPr>
          <w:rFonts w:ascii="Bookman Old Style" w:hAnsi="Bookman Old Style"/>
          <w:b/>
          <w:sz w:val="28"/>
          <w:szCs w:val="28"/>
          <w:u w:val="single"/>
        </w:rPr>
      </w:pPr>
      <w:r w:rsidRPr="00804BEC">
        <w:rPr>
          <w:rFonts w:ascii="Bookman Old Style" w:hAnsi="Bookman Old Style"/>
          <w:b/>
          <w:sz w:val="28"/>
          <w:szCs w:val="28"/>
          <w:u w:val="single"/>
        </w:rPr>
        <w:t>On</w:t>
      </w:r>
    </w:p>
    <w:p w:rsidR="00104B8A" w:rsidRPr="00804BEC" w:rsidRDefault="00104B8A" w:rsidP="00104B8A">
      <w:pPr>
        <w:jc w:val="center"/>
        <w:rPr>
          <w:rFonts w:ascii="Bookman Old Style" w:hAnsi="Bookman Old Style"/>
          <w:b/>
          <w:sz w:val="28"/>
          <w:szCs w:val="28"/>
          <w:u w:val="single"/>
        </w:rPr>
      </w:pPr>
      <w:r w:rsidRPr="00804BEC">
        <w:rPr>
          <w:rFonts w:ascii="Bookman Old Style" w:hAnsi="Bookman Old Style"/>
          <w:b/>
          <w:sz w:val="28"/>
          <w:szCs w:val="28"/>
          <w:u w:val="single"/>
        </w:rPr>
        <w:t>Wealth Management Services Of HDFC Bank</w:t>
      </w:r>
    </w:p>
    <w:p w:rsidR="009A35D0" w:rsidRDefault="009A35D0" w:rsidP="00104B8A">
      <w:pPr>
        <w:jc w:val="center"/>
        <w:rPr>
          <w:sz w:val="24"/>
          <w:szCs w:val="24"/>
        </w:rPr>
      </w:pPr>
    </w:p>
    <w:p w:rsidR="00104B8A" w:rsidRPr="00073FB4" w:rsidRDefault="00104B8A" w:rsidP="00104B8A">
      <w:pPr>
        <w:jc w:val="center"/>
        <w:rPr>
          <w:rFonts w:ascii="Arial Black" w:hAnsi="Arial Black"/>
          <w:sz w:val="24"/>
          <w:szCs w:val="24"/>
        </w:rPr>
      </w:pPr>
      <w:r w:rsidRPr="00073FB4">
        <w:rPr>
          <w:sz w:val="24"/>
          <w:szCs w:val="24"/>
        </w:rPr>
        <w:t xml:space="preserve">                    </w:t>
      </w:r>
    </w:p>
    <w:p w:rsidR="00104B8A" w:rsidRPr="00804BEC" w:rsidRDefault="00104B8A" w:rsidP="00104B8A">
      <w:pPr>
        <w:jc w:val="center"/>
        <w:rPr>
          <w:rFonts w:ascii="Bookman Old Style" w:hAnsi="Bookman Old Style"/>
          <w:b/>
          <w:i/>
          <w:u w:val="single"/>
        </w:rPr>
      </w:pPr>
      <w:r w:rsidRPr="00804BEC">
        <w:rPr>
          <w:rFonts w:ascii="Bookman Old Style" w:hAnsi="Bookman Old Style"/>
          <w:b/>
          <w:i/>
          <w:u w:val="single"/>
        </w:rPr>
        <w:t>In partial fulfillment for the award of the degree</w:t>
      </w:r>
    </w:p>
    <w:p w:rsidR="00104B8A" w:rsidRPr="00804BEC" w:rsidRDefault="00104B8A" w:rsidP="00104B8A">
      <w:pPr>
        <w:jc w:val="center"/>
        <w:rPr>
          <w:rFonts w:ascii="Bookman Old Style" w:hAnsi="Bookman Old Style"/>
          <w:b/>
          <w:i/>
          <w:u w:val="single"/>
        </w:rPr>
      </w:pPr>
      <w:r w:rsidRPr="00804BEC">
        <w:rPr>
          <w:rFonts w:ascii="Bookman Old Style" w:hAnsi="Bookman Old Style"/>
          <w:b/>
          <w:i/>
          <w:u w:val="single"/>
        </w:rPr>
        <w:t>of</w:t>
      </w:r>
    </w:p>
    <w:p w:rsidR="00104B8A" w:rsidRPr="00804BEC" w:rsidRDefault="00104B8A" w:rsidP="00104B8A">
      <w:pPr>
        <w:jc w:val="center"/>
        <w:rPr>
          <w:rFonts w:ascii="Bookman Old Style" w:hAnsi="Bookman Old Style"/>
          <w:b/>
          <w:sz w:val="24"/>
          <w:u w:val="single"/>
        </w:rPr>
      </w:pPr>
      <w:r w:rsidRPr="00804BEC">
        <w:rPr>
          <w:rFonts w:ascii="Bookman Old Style" w:hAnsi="Bookman Old Style"/>
          <w:b/>
          <w:sz w:val="24"/>
          <w:u w:val="single"/>
        </w:rPr>
        <w:t>MASTER IN BUSINESS ADMINISTRATION (M.B.A.)</w:t>
      </w:r>
    </w:p>
    <w:p w:rsidR="00104B8A" w:rsidRPr="00804BEC" w:rsidRDefault="00104B8A" w:rsidP="00104B8A">
      <w:pPr>
        <w:spacing w:after="0" w:line="240" w:lineRule="auto"/>
        <w:jc w:val="center"/>
        <w:rPr>
          <w:rFonts w:ascii="Bookman Old Style" w:hAnsi="Bookman Old Style"/>
          <w:sz w:val="24"/>
          <w:szCs w:val="24"/>
          <w:u w:val="single"/>
        </w:rPr>
      </w:pPr>
      <w:r w:rsidRPr="00804BEC">
        <w:rPr>
          <w:rFonts w:ascii="Bookman Old Style" w:hAnsi="Bookman Old Style"/>
          <w:sz w:val="24"/>
          <w:szCs w:val="24"/>
          <w:u w:val="single"/>
        </w:rPr>
        <w:t>Marketing &amp; Finance.</w:t>
      </w:r>
    </w:p>
    <w:p w:rsidR="00104B8A" w:rsidRPr="00804BEC" w:rsidRDefault="00104B8A" w:rsidP="00104B8A">
      <w:pPr>
        <w:spacing w:after="0" w:line="240" w:lineRule="auto"/>
        <w:jc w:val="center"/>
        <w:rPr>
          <w:rFonts w:ascii="Bookman Old Style" w:hAnsi="Bookman Old Style"/>
          <w:sz w:val="24"/>
          <w:szCs w:val="24"/>
          <w:u w:val="single"/>
        </w:rPr>
      </w:pPr>
      <w:r w:rsidRPr="00804BEC">
        <w:rPr>
          <w:rFonts w:ascii="Bookman Old Style" w:hAnsi="Bookman Old Style"/>
          <w:sz w:val="24"/>
          <w:szCs w:val="24"/>
          <w:u w:val="single"/>
        </w:rPr>
        <w:t>Session 2008-2010</w:t>
      </w:r>
    </w:p>
    <w:p w:rsidR="00104B8A" w:rsidRPr="00804BEC" w:rsidRDefault="00104B8A" w:rsidP="00104B8A">
      <w:pPr>
        <w:spacing w:after="0"/>
        <w:jc w:val="center"/>
        <w:rPr>
          <w:rFonts w:ascii="Arial Black" w:hAnsi="Arial Black"/>
          <w:sz w:val="24"/>
          <w:szCs w:val="24"/>
          <w:u w:val="single"/>
        </w:rPr>
      </w:pPr>
    </w:p>
    <w:p w:rsidR="00104B8A" w:rsidRPr="002372F5" w:rsidRDefault="00104B8A" w:rsidP="00104B8A">
      <w:pPr>
        <w:jc w:val="center"/>
        <w:rPr>
          <w:rFonts w:ascii="Bookman Old Style" w:hAnsi="Bookman Old Style"/>
          <w:b/>
        </w:rPr>
      </w:pPr>
      <w:r>
        <w:rPr>
          <w:rFonts w:ascii="Bookman Old Style" w:hAnsi="Bookman Old Style"/>
          <w:b/>
          <w:noProof/>
        </w:rPr>
        <w:drawing>
          <wp:inline distT="0" distB="0" distL="0" distR="0">
            <wp:extent cx="2047875" cy="2057400"/>
            <wp:effectExtent l="19050" t="0" r="9525" b="0"/>
            <wp:docPr id="1" name="Picture 1" descr="BIT_Mesra_Ranch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_Mesra_Ranchi_logo"/>
                    <pic:cNvPicPr>
                      <a:picLocks noChangeAspect="1" noChangeArrowheads="1"/>
                    </pic:cNvPicPr>
                  </pic:nvPicPr>
                  <pic:blipFill>
                    <a:blip r:embed="rId7"/>
                    <a:srcRect/>
                    <a:stretch>
                      <a:fillRect/>
                    </a:stretch>
                  </pic:blipFill>
                  <pic:spPr bwMode="auto">
                    <a:xfrm>
                      <a:off x="0" y="0"/>
                      <a:ext cx="2047875" cy="2057400"/>
                    </a:xfrm>
                    <a:prstGeom prst="rect">
                      <a:avLst/>
                    </a:prstGeom>
                    <a:noFill/>
                    <a:ln w="9525">
                      <a:noFill/>
                      <a:miter lim="800000"/>
                      <a:headEnd/>
                      <a:tailEnd/>
                    </a:ln>
                  </pic:spPr>
                </pic:pic>
              </a:graphicData>
            </a:graphic>
          </wp:inline>
        </w:drawing>
      </w:r>
    </w:p>
    <w:p w:rsidR="00104B8A" w:rsidRPr="00804BEC" w:rsidRDefault="00104B8A" w:rsidP="00104B8A">
      <w:pPr>
        <w:jc w:val="center"/>
        <w:rPr>
          <w:rFonts w:ascii="Bookman Old Style" w:hAnsi="Bookman Old Style"/>
          <w:b/>
          <w:u w:val="single"/>
        </w:rPr>
      </w:pPr>
      <w:r w:rsidRPr="00804BEC">
        <w:rPr>
          <w:rFonts w:ascii="Bookman Old Style" w:hAnsi="Bookman Old Style"/>
          <w:b/>
          <w:u w:val="single"/>
        </w:rPr>
        <w:t>Under guidance of:-</w:t>
      </w:r>
    </w:p>
    <w:p w:rsidR="00104B8A" w:rsidRPr="00804BEC" w:rsidRDefault="00104B8A" w:rsidP="00104B8A">
      <w:pPr>
        <w:rPr>
          <w:rFonts w:ascii="Bookman Old Style" w:hAnsi="Bookman Old Style"/>
          <w:b/>
          <w:u w:val="single"/>
        </w:rPr>
      </w:pPr>
      <w:r>
        <w:rPr>
          <w:rFonts w:ascii="Bookman Old Style" w:hAnsi="Bookman Old Style"/>
          <w:b/>
        </w:rPr>
        <w:t xml:space="preserve">                                                </w:t>
      </w:r>
      <w:r>
        <w:rPr>
          <w:rFonts w:ascii="Bookman Old Style" w:hAnsi="Bookman Old Style"/>
          <w:b/>
          <w:u w:val="single"/>
        </w:rPr>
        <w:t>Mrs.</w:t>
      </w:r>
      <w:r w:rsidRPr="00804BEC">
        <w:rPr>
          <w:rFonts w:ascii="Bookman Old Style" w:hAnsi="Bookman Old Style"/>
          <w:b/>
          <w:u w:val="single"/>
        </w:rPr>
        <w:t xml:space="preserve"> Pankaj Sharma</w:t>
      </w:r>
    </w:p>
    <w:p w:rsidR="00104B8A" w:rsidRPr="00804BEC" w:rsidRDefault="00104B8A" w:rsidP="00104B8A">
      <w:pPr>
        <w:jc w:val="center"/>
        <w:rPr>
          <w:rFonts w:ascii="Bookman Old Style" w:hAnsi="Bookman Old Style"/>
          <w:b/>
          <w:i/>
          <w:u w:val="single"/>
        </w:rPr>
      </w:pPr>
      <w:r w:rsidRPr="00804BEC">
        <w:rPr>
          <w:rFonts w:ascii="Bookman Old Style" w:hAnsi="Bookman Old Style"/>
          <w:b/>
          <w:i/>
          <w:u w:val="single"/>
        </w:rPr>
        <w:t>Department of Management</w:t>
      </w:r>
    </w:p>
    <w:p w:rsidR="00104B8A" w:rsidRPr="002372F5" w:rsidRDefault="00104B8A" w:rsidP="00104B8A">
      <w:pPr>
        <w:jc w:val="center"/>
        <w:rPr>
          <w:rFonts w:ascii="Bookman Old Style" w:hAnsi="Bookman Old Style"/>
          <w:b/>
          <w:i/>
        </w:rPr>
      </w:pPr>
    </w:p>
    <w:p w:rsidR="00104B8A" w:rsidRDefault="00104B8A" w:rsidP="00104B8A">
      <w:pPr>
        <w:spacing w:after="0"/>
        <w:jc w:val="center"/>
        <w:rPr>
          <w:rFonts w:ascii="Bookman Old Style" w:hAnsi="Bookman Old Style"/>
          <w:b/>
          <w:sz w:val="36"/>
          <w:szCs w:val="36"/>
        </w:rPr>
      </w:pPr>
      <w:r w:rsidRPr="002372F5">
        <w:rPr>
          <w:rFonts w:ascii="Bookman Old Style" w:hAnsi="Bookman Old Style"/>
          <w:b/>
          <w:sz w:val="36"/>
          <w:szCs w:val="36"/>
        </w:rPr>
        <w:t>BIRLA INSTITUTE OF TECHNOLOGY, MESRA</w:t>
      </w:r>
    </w:p>
    <w:p w:rsidR="00104B8A" w:rsidRDefault="00104B8A" w:rsidP="00104B8A">
      <w:pPr>
        <w:spacing w:after="0"/>
        <w:jc w:val="center"/>
        <w:rPr>
          <w:rFonts w:ascii="Bookman Old Style" w:hAnsi="Bookman Old Style"/>
          <w:b/>
          <w:sz w:val="36"/>
          <w:szCs w:val="36"/>
        </w:rPr>
      </w:pPr>
      <w:r>
        <w:rPr>
          <w:rFonts w:ascii="Bookman Old Style" w:hAnsi="Bookman Old Style"/>
          <w:b/>
          <w:sz w:val="36"/>
          <w:szCs w:val="36"/>
        </w:rPr>
        <w:t>JAIPUR CAMPUS</w:t>
      </w:r>
    </w:p>
    <w:p w:rsidR="009A35D0" w:rsidRPr="002372F5" w:rsidRDefault="009A35D0" w:rsidP="00104B8A">
      <w:pPr>
        <w:spacing w:after="0"/>
        <w:jc w:val="center"/>
        <w:rPr>
          <w:rFonts w:ascii="Bookman Old Style" w:hAnsi="Bookman Old Style"/>
          <w:b/>
          <w:sz w:val="36"/>
          <w:szCs w:val="36"/>
        </w:rPr>
      </w:pPr>
    </w:p>
    <w:p w:rsidR="00104B8A" w:rsidRDefault="00104B8A" w:rsidP="00104B8A">
      <w:pPr>
        <w:jc w:val="center"/>
        <w:rPr>
          <w:rFonts w:ascii="Bookman Old Style" w:hAnsi="Bookman Old Style"/>
          <w:b/>
          <w:sz w:val="32"/>
          <w:u w:val="single"/>
        </w:rPr>
      </w:pPr>
      <w:r w:rsidRPr="00701B8E">
        <w:rPr>
          <w:rFonts w:ascii="Bookman Old Style" w:hAnsi="Bookman Old Style"/>
          <w:b/>
          <w:sz w:val="32"/>
          <w:u w:val="single"/>
        </w:rPr>
        <w:lastRenderedPageBreak/>
        <w:t>Certificate Of Approval</w:t>
      </w:r>
    </w:p>
    <w:p w:rsidR="00104B8A" w:rsidRDefault="00104B8A" w:rsidP="00104B8A">
      <w:pPr>
        <w:jc w:val="center"/>
        <w:rPr>
          <w:rFonts w:ascii="Bookman Old Style" w:hAnsi="Bookman Old Style"/>
          <w:b/>
          <w:sz w:val="32"/>
          <w:u w:val="single"/>
        </w:rPr>
      </w:pPr>
    </w:p>
    <w:p w:rsidR="00104B8A" w:rsidRPr="00701B8E" w:rsidRDefault="00104B8A" w:rsidP="00104B8A">
      <w:pPr>
        <w:jc w:val="center"/>
        <w:rPr>
          <w:rFonts w:ascii="Bookman Old Style" w:hAnsi="Bookman Old Style"/>
          <w:b/>
          <w:u w:val="single"/>
        </w:rPr>
      </w:pPr>
    </w:p>
    <w:p w:rsidR="00104B8A" w:rsidRPr="00701B8E" w:rsidRDefault="00104B8A" w:rsidP="00104B8A">
      <w:pPr>
        <w:rPr>
          <w:rFonts w:ascii="Bookman Old Style" w:hAnsi="Bookman Old Style"/>
          <w:sz w:val="24"/>
          <w:szCs w:val="24"/>
        </w:rPr>
      </w:pPr>
      <w:r w:rsidRPr="00701B8E">
        <w:rPr>
          <w:rFonts w:ascii="Bookman Old Style" w:hAnsi="Bookman Old Style"/>
          <w:sz w:val="24"/>
          <w:szCs w:val="24"/>
        </w:rPr>
        <w:t>This project titled “</w:t>
      </w:r>
      <w:r>
        <w:rPr>
          <w:rFonts w:ascii="Bookman Old Style" w:hAnsi="Bookman Old Style"/>
          <w:sz w:val="24"/>
          <w:szCs w:val="24"/>
        </w:rPr>
        <w:t>Wealth Management Services of HDFC Bank</w:t>
      </w:r>
      <w:r w:rsidRPr="00701B8E">
        <w:rPr>
          <w:rFonts w:ascii="Bookman Old Style" w:hAnsi="Bookman Old Style"/>
          <w:sz w:val="24"/>
          <w:szCs w:val="24"/>
        </w:rPr>
        <w:t xml:space="preserve">”. Is hereby approved as a credible study of business </w:t>
      </w:r>
      <w:r>
        <w:rPr>
          <w:rFonts w:ascii="Bookman Old Style" w:hAnsi="Bookman Old Style"/>
          <w:sz w:val="24"/>
          <w:szCs w:val="24"/>
        </w:rPr>
        <w:t>management carried out by Sneha</w:t>
      </w:r>
      <w:r w:rsidRPr="00701B8E">
        <w:rPr>
          <w:rFonts w:ascii="Bookman Old Style" w:hAnsi="Bookman Old Style"/>
          <w:sz w:val="24"/>
          <w:szCs w:val="24"/>
        </w:rPr>
        <w:t xml:space="preserve"> Kumar</w:t>
      </w:r>
      <w:r>
        <w:rPr>
          <w:rFonts w:ascii="Bookman Old Style" w:hAnsi="Bookman Old Style"/>
          <w:sz w:val="24"/>
          <w:szCs w:val="24"/>
        </w:rPr>
        <w:t>i (4MBA/4042</w:t>
      </w:r>
      <w:r w:rsidRPr="00701B8E">
        <w:rPr>
          <w:rFonts w:ascii="Bookman Old Style" w:hAnsi="Bookman Old Style"/>
          <w:sz w:val="24"/>
          <w:szCs w:val="24"/>
        </w:rPr>
        <w:t>/08) student of MBA 6</w:t>
      </w:r>
      <w:r w:rsidRPr="00701B8E">
        <w:rPr>
          <w:rFonts w:ascii="Bookman Old Style" w:hAnsi="Bookman Old Style"/>
          <w:sz w:val="24"/>
          <w:szCs w:val="24"/>
          <w:vertAlign w:val="superscript"/>
        </w:rPr>
        <w:t>th</w:t>
      </w:r>
      <w:r w:rsidRPr="00701B8E">
        <w:rPr>
          <w:rFonts w:ascii="Bookman Old Style" w:hAnsi="Bookman Old Style"/>
          <w:sz w:val="24"/>
          <w:szCs w:val="24"/>
        </w:rPr>
        <w:t xml:space="preserve"> trimester is satisfactory manner to warrant its acceptance as a prerequisite to the degree of MBA for which it has bee</w:t>
      </w:r>
      <w:r>
        <w:rPr>
          <w:rFonts w:ascii="Bookman Old Style" w:hAnsi="Bookman Old Style"/>
          <w:sz w:val="24"/>
          <w:szCs w:val="24"/>
        </w:rPr>
        <w:t>n</w:t>
      </w:r>
      <w:r w:rsidRPr="00701B8E">
        <w:rPr>
          <w:rFonts w:ascii="Bookman Old Style" w:hAnsi="Bookman Old Style"/>
          <w:sz w:val="24"/>
          <w:szCs w:val="24"/>
        </w:rPr>
        <w:t xml:space="preserve"> submitted.</w:t>
      </w: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sz w:val="24"/>
          <w:szCs w:val="24"/>
        </w:rPr>
      </w:pPr>
    </w:p>
    <w:p w:rsidR="00104B8A" w:rsidRPr="00701B8E" w:rsidRDefault="00104B8A" w:rsidP="00104B8A">
      <w:pPr>
        <w:rPr>
          <w:rFonts w:ascii="Bookman Old Style" w:hAnsi="Bookman Old Style"/>
        </w:rPr>
      </w:pPr>
    </w:p>
    <w:p w:rsidR="00104B8A" w:rsidRPr="00701B8E" w:rsidRDefault="00104B8A" w:rsidP="00104B8A">
      <w:pPr>
        <w:rPr>
          <w:rFonts w:ascii="Bookman Old Style" w:hAnsi="Bookman Old Style"/>
        </w:rPr>
      </w:pPr>
    </w:p>
    <w:p w:rsidR="00104B8A" w:rsidRPr="009B2726" w:rsidRDefault="00104B8A" w:rsidP="00104B8A">
      <w:pPr>
        <w:rPr>
          <w:rFonts w:ascii="Arial" w:hAnsi="Arial" w:cs="Arial"/>
        </w:rPr>
      </w:pPr>
    </w:p>
    <w:p w:rsidR="00104B8A" w:rsidRDefault="00104B8A" w:rsidP="00104B8A">
      <w:pPr>
        <w:tabs>
          <w:tab w:val="left" w:pos="7200"/>
        </w:tabs>
        <w:rPr>
          <w:rFonts w:ascii="Bookman Old Style" w:hAnsi="Bookman Old Style"/>
        </w:rPr>
      </w:pPr>
      <w:r w:rsidRPr="00701B8E">
        <w:rPr>
          <w:rFonts w:ascii="Bookman Old Style" w:hAnsi="Bookman Old Style"/>
        </w:rPr>
        <w:t>Internal</w:t>
      </w:r>
      <w:r w:rsidRPr="00701B8E">
        <w:rPr>
          <w:rFonts w:ascii="Bookman Old Style" w:hAnsi="Bookman Old Style"/>
        </w:rPr>
        <w:tab/>
        <w:t>External</w:t>
      </w:r>
    </w:p>
    <w:p w:rsidR="00104B8A" w:rsidRDefault="00104B8A" w:rsidP="00104B8A">
      <w:pPr>
        <w:tabs>
          <w:tab w:val="left" w:pos="7020"/>
        </w:tabs>
        <w:jc w:val="center"/>
        <w:rPr>
          <w:rFonts w:ascii="Bookman Old Style" w:hAnsi="Bookman Old Style"/>
          <w:b/>
          <w:sz w:val="32"/>
          <w:u w:val="single"/>
        </w:rPr>
      </w:pPr>
    </w:p>
    <w:p w:rsidR="00104B8A" w:rsidRPr="00701B8E" w:rsidRDefault="00104B8A" w:rsidP="00104B8A">
      <w:pPr>
        <w:jc w:val="center"/>
        <w:rPr>
          <w:rFonts w:ascii="Bookman Old Style" w:hAnsi="Bookman Old Style"/>
          <w:b/>
          <w:u w:val="single"/>
        </w:rPr>
      </w:pPr>
      <w:r w:rsidRPr="00701B8E">
        <w:rPr>
          <w:rFonts w:ascii="Bookman Old Style" w:hAnsi="Bookman Old Style"/>
          <w:b/>
          <w:sz w:val="32"/>
          <w:u w:val="single"/>
        </w:rPr>
        <w:lastRenderedPageBreak/>
        <w:t>Certificate Of Guide</w:t>
      </w:r>
    </w:p>
    <w:p w:rsidR="00104B8A" w:rsidRDefault="00104B8A" w:rsidP="00104B8A">
      <w:pPr>
        <w:tabs>
          <w:tab w:val="left" w:pos="7200"/>
        </w:tabs>
        <w:rPr>
          <w:rFonts w:ascii="Bookman Old Style" w:hAnsi="Bookman Old Style"/>
        </w:rPr>
      </w:pPr>
    </w:p>
    <w:p w:rsidR="00104B8A" w:rsidRDefault="00104B8A" w:rsidP="00104B8A">
      <w:pPr>
        <w:tabs>
          <w:tab w:val="left" w:pos="7200"/>
        </w:tabs>
        <w:rPr>
          <w:rFonts w:ascii="Bookman Old Style" w:hAnsi="Bookman Old Style"/>
        </w:rPr>
      </w:pPr>
    </w:p>
    <w:p w:rsidR="00104B8A" w:rsidRPr="00236206" w:rsidRDefault="00104B8A" w:rsidP="00104B8A">
      <w:pPr>
        <w:tabs>
          <w:tab w:val="left" w:pos="7200"/>
        </w:tabs>
        <w:rPr>
          <w:rFonts w:ascii="Bookman Old Style" w:hAnsi="Bookman Old Style"/>
          <w:sz w:val="24"/>
          <w:szCs w:val="24"/>
        </w:rPr>
      </w:pPr>
      <w:r w:rsidRPr="00236206">
        <w:rPr>
          <w:rFonts w:ascii="Bookman Old Style" w:hAnsi="Bookman Old Style"/>
          <w:sz w:val="24"/>
          <w:szCs w:val="24"/>
        </w:rPr>
        <w:t xml:space="preserve">This </w:t>
      </w:r>
      <w:r>
        <w:rPr>
          <w:rFonts w:ascii="Bookman Old Style" w:hAnsi="Bookman Old Style"/>
          <w:sz w:val="24"/>
          <w:szCs w:val="24"/>
        </w:rPr>
        <w:t>is to certify that “SNEHA KUMARI” (4MBA/4042</w:t>
      </w:r>
      <w:r w:rsidRPr="00236206">
        <w:rPr>
          <w:rFonts w:ascii="Bookman Old Style" w:hAnsi="Bookman Old Style"/>
          <w:sz w:val="24"/>
          <w:szCs w:val="24"/>
        </w:rPr>
        <w:t>/08) is a student of MBA 6</w:t>
      </w:r>
      <w:r w:rsidRPr="00236206">
        <w:rPr>
          <w:rFonts w:ascii="Bookman Old Style" w:hAnsi="Bookman Old Style"/>
          <w:sz w:val="24"/>
          <w:szCs w:val="24"/>
          <w:vertAlign w:val="superscript"/>
        </w:rPr>
        <w:t>th</w:t>
      </w:r>
      <w:r>
        <w:rPr>
          <w:rFonts w:ascii="Bookman Old Style" w:hAnsi="Bookman Old Style"/>
          <w:sz w:val="24"/>
          <w:szCs w:val="24"/>
        </w:rPr>
        <w:t xml:space="preserve"> trimester and had completed her</w:t>
      </w:r>
      <w:r w:rsidRPr="00236206">
        <w:rPr>
          <w:rFonts w:ascii="Bookman Old Style" w:hAnsi="Bookman Old Style"/>
          <w:sz w:val="24"/>
          <w:szCs w:val="24"/>
        </w:rPr>
        <w:t xml:space="preserve"> project under my guidance.</w:t>
      </w:r>
    </w:p>
    <w:p w:rsidR="00104B8A" w:rsidRPr="00236206" w:rsidRDefault="00104B8A" w:rsidP="00104B8A">
      <w:pPr>
        <w:tabs>
          <w:tab w:val="left" w:pos="7200"/>
        </w:tabs>
        <w:rPr>
          <w:rFonts w:ascii="Bookman Old Style" w:hAnsi="Bookman Old Style"/>
          <w:sz w:val="24"/>
          <w:szCs w:val="24"/>
        </w:rPr>
      </w:pPr>
      <w:r w:rsidRPr="00236206">
        <w:rPr>
          <w:rFonts w:ascii="Bookman Old Style" w:hAnsi="Bookman Old Style"/>
          <w:sz w:val="24"/>
          <w:szCs w:val="24"/>
        </w:rPr>
        <w:t>This project is bonafide work of student and has not been submitted elsewhere for the award of any degree</w:t>
      </w:r>
      <w:r>
        <w:rPr>
          <w:rFonts w:ascii="Bookman Old Style" w:hAnsi="Bookman Old Style"/>
          <w:sz w:val="24"/>
          <w:szCs w:val="24"/>
        </w:rPr>
        <w:t>.</w:t>
      </w:r>
    </w:p>
    <w:p w:rsidR="00104B8A" w:rsidRPr="00236206"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200"/>
        </w:tabs>
        <w:rPr>
          <w:rFonts w:ascii="Bookman Old Style" w:hAnsi="Bookman Old Style"/>
          <w:sz w:val="24"/>
          <w:szCs w:val="24"/>
        </w:rPr>
      </w:pPr>
    </w:p>
    <w:p w:rsidR="00104B8A" w:rsidRDefault="00104B8A" w:rsidP="00104B8A">
      <w:pPr>
        <w:tabs>
          <w:tab w:val="left" w:pos="7020"/>
        </w:tabs>
        <w:rPr>
          <w:rFonts w:ascii="Bookman Old Style" w:hAnsi="Bookman Old Style"/>
          <w:sz w:val="24"/>
          <w:szCs w:val="24"/>
        </w:rPr>
      </w:pPr>
      <w:r>
        <w:rPr>
          <w:rFonts w:ascii="Bookman Old Style" w:hAnsi="Bookman Old Style"/>
          <w:sz w:val="24"/>
          <w:szCs w:val="24"/>
        </w:rPr>
        <w:t xml:space="preserve">                                                                                          Mrs. Pankaj Sharma</w:t>
      </w:r>
    </w:p>
    <w:p w:rsidR="00104B8A" w:rsidRDefault="00104B8A" w:rsidP="00104B8A">
      <w:pPr>
        <w:tabs>
          <w:tab w:val="left" w:pos="7020"/>
        </w:tabs>
        <w:rPr>
          <w:rFonts w:ascii="Bookman Old Style" w:hAnsi="Bookman Old Style"/>
          <w:sz w:val="24"/>
          <w:szCs w:val="24"/>
        </w:rPr>
      </w:pPr>
    </w:p>
    <w:p w:rsidR="00104B8A" w:rsidRDefault="00104B8A" w:rsidP="00104B8A">
      <w:pPr>
        <w:tabs>
          <w:tab w:val="left" w:pos="7020"/>
        </w:tabs>
        <w:rPr>
          <w:rFonts w:ascii="Bookman Old Style" w:hAnsi="Bookman Old Style"/>
          <w:sz w:val="24"/>
          <w:szCs w:val="24"/>
        </w:rPr>
      </w:pPr>
    </w:p>
    <w:p w:rsidR="00104B8A" w:rsidRDefault="00104B8A" w:rsidP="00104B8A">
      <w:pPr>
        <w:tabs>
          <w:tab w:val="left" w:pos="7020"/>
        </w:tabs>
        <w:jc w:val="center"/>
        <w:rPr>
          <w:rFonts w:ascii="Bookman Old Style" w:hAnsi="Bookman Old Style"/>
          <w:b/>
          <w:sz w:val="32"/>
          <w:u w:val="single"/>
        </w:rPr>
      </w:pPr>
    </w:p>
    <w:p w:rsidR="00104B8A" w:rsidRDefault="00104B8A" w:rsidP="00104B8A">
      <w:pPr>
        <w:tabs>
          <w:tab w:val="left" w:pos="7020"/>
        </w:tabs>
        <w:jc w:val="center"/>
        <w:rPr>
          <w:rFonts w:ascii="Bookman Old Style" w:hAnsi="Bookman Old Style"/>
          <w:b/>
          <w:sz w:val="32"/>
          <w:u w:val="single"/>
        </w:rPr>
      </w:pPr>
    </w:p>
    <w:p w:rsidR="00104B8A" w:rsidRDefault="00104B8A" w:rsidP="00104B8A">
      <w:pPr>
        <w:tabs>
          <w:tab w:val="left" w:pos="7020"/>
        </w:tabs>
        <w:jc w:val="center"/>
        <w:rPr>
          <w:rFonts w:ascii="Bookman Old Style" w:hAnsi="Bookman Old Style"/>
          <w:b/>
          <w:sz w:val="32"/>
          <w:u w:val="single"/>
        </w:rPr>
      </w:pPr>
      <w:r>
        <w:rPr>
          <w:rFonts w:ascii="Bookman Old Style" w:hAnsi="Bookman Old Style"/>
          <w:b/>
          <w:sz w:val="32"/>
          <w:u w:val="single"/>
        </w:rPr>
        <w:t>Acknowledgement</w:t>
      </w:r>
    </w:p>
    <w:p w:rsidR="00104B8A" w:rsidRDefault="00104B8A" w:rsidP="00104B8A">
      <w:pPr>
        <w:tabs>
          <w:tab w:val="left" w:pos="7020"/>
        </w:tabs>
        <w:rPr>
          <w:rFonts w:ascii="Bookman Old Style" w:hAnsi="Bookman Old Style"/>
          <w:sz w:val="24"/>
          <w:szCs w:val="24"/>
        </w:rPr>
      </w:pPr>
    </w:p>
    <w:p w:rsidR="00104B8A" w:rsidRPr="00236206" w:rsidRDefault="00104B8A" w:rsidP="00104B8A">
      <w:pPr>
        <w:tabs>
          <w:tab w:val="left" w:pos="7020"/>
        </w:tabs>
        <w:rPr>
          <w:rFonts w:ascii="Bookman Old Style" w:hAnsi="Bookman Old Style"/>
          <w:sz w:val="24"/>
          <w:szCs w:val="24"/>
        </w:rPr>
      </w:pPr>
      <w:r w:rsidRPr="00236206">
        <w:rPr>
          <w:rFonts w:ascii="Bookman Old Style" w:hAnsi="Bookman Old Style"/>
          <w:sz w:val="24"/>
          <w:szCs w:val="24"/>
        </w:rPr>
        <w:t>I take this opportunity to express my gratitude to all the people who are instrumental in the successful completion of this project.</w:t>
      </w:r>
    </w:p>
    <w:p w:rsidR="00104B8A" w:rsidRPr="00236206" w:rsidRDefault="00104B8A" w:rsidP="00104B8A">
      <w:pPr>
        <w:tabs>
          <w:tab w:val="left" w:pos="7020"/>
        </w:tabs>
        <w:rPr>
          <w:rFonts w:ascii="Bookman Old Style" w:hAnsi="Bookman Old Style"/>
          <w:sz w:val="24"/>
          <w:szCs w:val="24"/>
        </w:rPr>
      </w:pPr>
    </w:p>
    <w:p w:rsidR="00104B8A" w:rsidRPr="00236206" w:rsidRDefault="00104B8A" w:rsidP="00104B8A">
      <w:pPr>
        <w:tabs>
          <w:tab w:val="left" w:pos="7020"/>
        </w:tabs>
        <w:rPr>
          <w:rFonts w:ascii="Bookman Old Style" w:hAnsi="Bookman Old Style"/>
          <w:sz w:val="24"/>
          <w:szCs w:val="24"/>
        </w:rPr>
      </w:pPr>
      <w:r w:rsidRPr="00236206">
        <w:rPr>
          <w:rFonts w:ascii="Bookman Old Style" w:hAnsi="Bookman Old Style"/>
          <w:sz w:val="24"/>
          <w:szCs w:val="24"/>
        </w:rPr>
        <w:t>I would like to express my sincere gratitude to my Project guid</w:t>
      </w:r>
      <w:r>
        <w:rPr>
          <w:rFonts w:ascii="Bookman Old Style" w:hAnsi="Bookman Old Style"/>
          <w:sz w:val="24"/>
          <w:szCs w:val="24"/>
        </w:rPr>
        <w:t xml:space="preserve">e , Mrs. Pankaj Sharma </w:t>
      </w:r>
      <w:r w:rsidRPr="00236206">
        <w:rPr>
          <w:rFonts w:ascii="Bookman Old Style" w:hAnsi="Bookman Old Style"/>
          <w:sz w:val="24"/>
          <w:szCs w:val="24"/>
        </w:rPr>
        <w:t xml:space="preserve"> for her continuous support &amp; guidance towards making this project success.</w:t>
      </w:r>
    </w:p>
    <w:p w:rsidR="00104B8A" w:rsidRPr="00236206" w:rsidRDefault="00104B8A" w:rsidP="00104B8A">
      <w:pPr>
        <w:tabs>
          <w:tab w:val="left" w:pos="7020"/>
        </w:tabs>
        <w:rPr>
          <w:rFonts w:ascii="Bookman Old Style" w:hAnsi="Bookman Old Style"/>
          <w:sz w:val="24"/>
          <w:szCs w:val="24"/>
        </w:rPr>
      </w:pPr>
    </w:p>
    <w:p w:rsidR="00104B8A" w:rsidRPr="00236206" w:rsidRDefault="00104B8A" w:rsidP="00104B8A">
      <w:pPr>
        <w:tabs>
          <w:tab w:val="left" w:pos="7020"/>
        </w:tabs>
        <w:rPr>
          <w:rFonts w:ascii="Bookman Old Style" w:hAnsi="Bookman Old Style"/>
          <w:sz w:val="24"/>
          <w:szCs w:val="24"/>
        </w:rPr>
      </w:pPr>
      <w:r w:rsidRPr="00236206">
        <w:rPr>
          <w:rFonts w:ascii="Bookman Old Style" w:hAnsi="Bookman Old Style"/>
          <w:sz w:val="24"/>
          <w:szCs w:val="24"/>
        </w:rPr>
        <w:t>I would also like to thank my HOD, Dr. Rupali Sharma for her kind guidance towards analyzing the requirements of the project to be developed.</w:t>
      </w:r>
    </w:p>
    <w:p w:rsidR="00104B8A" w:rsidRPr="00236206" w:rsidRDefault="00104B8A" w:rsidP="00104B8A">
      <w:pPr>
        <w:tabs>
          <w:tab w:val="left" w:pos="7020"/>
        </w:tabs>
        <w:rPr>
          <w:rFonts w:ascii="Bookman Old Style" w:hAnsi="Bookman Old Style"/>
          <w:sz w:val="24"/>
          <w:szCs w:val="24"/>
        </w:rPr>
      </w:pPr>
    </w:p>
    <w:p w:rsidR="00104B8A" w:rsidRPr="00236206" w:rsidRDefault="00104B8A" w:rsidP="00104B8A">
      <w:pPr>
        <w:tabs>
          <w:tab w:val="left" w:pos="7020"/>
        </w:tabs>
        <w:rPr>
          <w:rFonts w:ascii="Bookman Old Style" w:hAnsi="Bookman Old Style"/>
          <w:sz w:val="24"/>
          <w:szCs w:val="24"/>
        </w:rPr>
      </w:pPr>
      <w:r w:rsidRPr="00236206">
        <w:rPr>
          <w:rFonts w:ascii="Bookman Old Style" w:hAnsi="Bookman Old Style"/>
          <w:sz w:val="24"/>
          <w:szCs w:val="24"/>
        </w:rPr>
        <w:t>I would also like to show my greatest appreciation to all those who have directly &amp; indirectly supported me with their encouragement &amp; guidance. Without their encouragement &amp; guidance this project would not have been a success.</w:t>
      </w:r>
    </w:p>
    <w:p w:rsidR="00104B8A" w:rsidRPr="00236206" w:rsidRDefault="00104B8A" w:rsidP="00104B8A">
      <w:pPr>
        <w:tabs>
          <w:tab w:val="left" w:pos="7020"/>
        </w:tabs>
        <w:rPr>
          <w:rFonts w:ascii="Bookman Old Style" w:hAnsi="Bookman Old Style"/>
          <w:sz w:val="24"/>
          <w:szCs w:val="24"/>
        </w:rPr>
      </w:pPr>
    </w:p>
    <w:p w:rsidR="00104B8A" w:rsidRPr="00236206" w:rsidRDefault="00104B8A" w:rsidP="00104B8A">
      <w:pPr>
        <w:tabs>
          <w:tab w:val="left" w:pos="7020"/>
        </w:tabs>
        <w:rPr>
          <w:rFonts w:ascii="Bookman Old Style" w:hAnsi="Bookman Old Style"/>
          <w:sz w:val="24"/>
          <w:szCs w:val="24"/>
        </w:rPr>
      </w:pPr>
    </w:p>
    <w:p w:rsidR="00104B8A" w:rsidRDefault="00104B8A" w:rsidP="00104B8A">
      <w:pPr>
        <w:tabs>
          <w:tab w:val="left" w:pos="7020"/>
        </w:tabs>
        <w:rPr>
          <w:rFonts w:ascii="Bookman Old Style" w:hAnsi="Bookman Old Style"/>
          <w:sz w:val="28"/>
          <w:szCs w:val="28"/>
        </w:rPr>
      </w:pPr>
    </w:p>
    <w:p w:rsidR="00104B8A" w:rsidRDefault="00104B8A" w:rsidP="00104B8A">
      <w:pPr>
        <w:tabs>
          <w:tab w:val="left" w:pos="7020"/>
        </w:tabs>
        <w:rPr>
          <w:rFonts w:ascii="Bookman Old Style" w:hAnsi="Bookman Old Style"/>
          <w:sz w:val="28"/>
          <w:szCs w:val="28"/>
        </w:rPr>
      </w:pPr>
    </w:p>
    <w:p w:rsidR="00104B8A" w:rsidRDefault="00104B8A" w:rsidP="00104B8A">
      <w:pPr>
        <w:tabs>
          <w:tab w:val="left" w:pos="7020"/>
        </w:tabs>
        <w:rPr>
          <w:rFonts w:ascii="Bookman Old Style" w:hAnsi="Bookman Old Style"/>
          <w:sz w:val="28"/>
          <w:szCs w:val="28"/>
        </w:rPr>
      </w:pPr>
    </w:p>
    <w:p w:rsidR="00104B8A" w:rsidRDefault="00104B8A" w:rsidP="00104B8A">
      <w:pPr>
        <w:tabs>
          <w:tab w:val="left" w:pos="7020"/>
        </w:tabs>
        <w:spacing w:after="0"/>
        <w:rPr>
          <w:rFonts w:ascii="Bookman Old Style" w:hAnsi="Bookman Old Style"/>
          <w:sz w:val="28"/>
          <w:szCs w:val="28"/>
        </w:rPr>
      </w:pPr>
      <w:r>
        <w:rPr>
          <w:rFonts w:ascii="Bookman Old Style" w:hAnsi="Bookman Old Style"/>
          <w:sz w:val="28"/>
          <w:szCs w:val="28"/>
        </w:rPr>
        <w:t>Sneha Kumari</w:t>
      </w:r>
    </w:p>
    <w:p w:rsidR="00104B8A" w:rsidRDefault="00104B8A" w:rsidP="00104B8A">
      <w:pPr>
        <w:tabs>
          <w:tab w:val="left" w:pos="7020"/>
        </w:tabs>
        <w:spacing w:after="0"/>
        <w:rPr>
          <w:rFonts w:ascii="Bookman Old Style" w:hAnsi="Bookman Old Style"/>
          <w:sz w:val="28"/>
          <w:szCs w:val="28"/>
        </w:rPr>
      </w:pPr>
      <w:r>
        <w:rPr>
          <w:rFonts w:ascii="Bookman Old Style" w:hAnsi="Bookman Old Style"/>
          <w:sz w:val="28"/>
          <w:szCs w:val="28"/>
        </w:rPr>
        <w:t>4MBA/4042/08</w:t>
      </w:r>
    </w:p>
    <w:p w:rsidR="00104B8A" w:rsidRDefault="00104B8A" w:rsidP="00E05649">
      <w:pPr>
        <w:tabs>
          <w:tab w:val="left" w:pos="7020"/>
        </w:tabs>
        <w:spacing w:after="0"/>
        <w:rPr>
          <w:rFonts w:ascii="Bookman Old Style" w:hAnsi="Bookman Old Style"/>
          <w:sz w:val="28"/>
          <w:szCs w:val="28"/>
        </w:rPr>
      </w:pPr>
      <w:r>
        <w:rPr>
          <w:rFonts w:ascii="Bookman Old Style" w:hAnsi="Bookman Old Style"/>
          <w:sz w:val="28"/>
          <w:szCs w:val="28"/>
        </w:rPr>
        <w:t>6</w:t>
      </w:r>
      <w:r>
        <w:rPr>
          <w:rFonts w:ascii="Bookman Old Style" w:hAnsi="Bookman Old Style"/>
          <w:sz w:val="28"/>
          <w:szCs w:val="28"/>
          <w:vertAlign w:val="superscript"/>
        </w:rPr>
        <w:t>Th</w:t>
      </w:r>
      <w:r>
        <w:rPr>
          <w:rFonts w:ascii="Bookman Old Style" w:hAnsi="Bookman Old Style"/>
          <w:sz w:val="28"/>
          <w:szCs w:val="28"/>
        </w:rPr>
        <w:t xml:space="preserve"> Trimester</w:t>
      </w:r>
    </w:p>
    <w:p w:rsidR="00E05649" w:rsidRDefault="00E05649" w:rsidP="00E05649">
      <w:pPr>
        <w:tabs>
          <w:tab w:val="left" w:pos="7020"/>
        </w:tabs>
        <w:spacing w:after="0"/>
        <w:rPr>
          <w:rFonts w:ascii="Bookman Old Style" w:hAnsi="Bookman Old Style"/>
          <w:sz w:val="28"/>
          <w:szCs w:val="28"/>
        </w:rPr>
      </w:pPr>
    </w:p>
    <w:p w:rsidR="00E05649" w:rsidRDefault="00E05649" w:rsidP="00E05649">
      <w:pPr>
        <w:tabs>
          <w:tab w:val="left" w:pos="7020"/>
        </w:tabs>
        <w:spacing w:after="0"/>
        <w:rPr>
          <w:rFonts w:ascii="Bookman Old Style" w:hAnsi="Bookman Old Style"/>
          <w:sz w:val="28"/>
          <w:szCs w:val="28"/>
        </w:rPr>
      </w:pPr>
    </w:p>
    <w:p w:rsidR="00EB43DB" w:rsidRPr="00E05649" w:rsidRDefault="00EB43DB" w:rsidP="00E05649">
      <w:pPr>
        <w:tabs>
          <w:tab w:val="left" w:pos="7020"/>
        </w:tabs>
        <w:spacing w:after="0"/>
        <w:rPr>
          <w:rFonts w:ascii="Bookman Old Style" w:hAnsi="Bookman Old Style"/>
          <w:sz w:val="28"/>
          <w:szCs w:val="28"/>
        </w:rPr>
      </w:pPr>
    </w:p>
    <w:p w:rsidR="00104B8A" w:rsidRPr="00CA4A7A" w:rsidRDefault="00104B8A" w:rsidP="00EB43DB">
      <w:pPr>
        <w:rPr>
          <w:rFonts w:ascii="Bookman Old Style" w:hAnsi="Bookman Old Style" w:cs="Arial"/>
          <w:b/>
          <w:i/>
          <w:sz w:val="32"/>
          <w:szCs w:val="32"/>
        </w:rPr>
      </w:pPr>
      <w:r>
        <w:rPr>
          <w:rFonts w:ascii="Algerian" w:hAnsi="Algerian" w:cs="Arial"/>
          <w:sz w:val="48"/>
          <w:szCs w:val="72"/>
        </w:rPr>
        <w:lastRenderedPageBreak/>
        <w:t xml:space="preserve">                          </w:t>
      </w:r>
      <w:r w:rsidR="00D82CFD">
        <w:rPr>
          <w:rFonts w:ascii="Algerian" w:hAnsi="Algerian" w:cs="Arial"/>
          <w:sz w:val="48"/>
          <w:szCs w:val="72"/>
        </w:rPr>
        <w:t xml:space="preserve">     </w:t>
      </w:r>
      <w:r w:rsidRPr="00CA4A7A">
        <w:rPr>
          <w:rFonts w:ascii="Bookman Old Style" w:hAnsi="Bookman Old Style" w:cs="Arial"/>
          <w:b/>
          <w:i/>
          <w:sz w:val="32"/>
          <w:szCs w:val="32"/>
          <w:u w:val="single"/>
        </w:rPr>
        <w:t>CONTENTS</w:t>
      </w:r>
    </w:p>
    <w:p w:rsidR="00104B8A" w:rsidRPr="00E05649" w:rsidRDefault="00104B8A" w:rsidP="00104B8A">
      <w:pPr>
        <w:pStyle w:val="ListParagraph"/>
        <w:numPr>
          <w:ilvl w:val="0"/>
          <w:numId w:val="1"/>
        </w:numPr>
        <w:rPr>
          <w:rFonts w:ascii="Arial Rounded MT Bold" w:hAnsi="Arial Rounded MT Bold" w:cs="Arial"/>
          <w:b/>
          <w:sz w:val="28"/>
          <w:szCs w:val="28"/>
        </w:rPr>
      </w:pPr>
      <w:r w:rsidRPr="00E05649">
        <w:rPr>
          <w:rFonts w:ascii="Arial Rounded MT Bold" w:hAnsi="Arial Rounded MT Bold" w:cs="Arial"/>
          <w:b/>
          <w:sz w:val="28"/>
          <w:szCs w:val="28"/>
        </w:rPr>
        <w:t xml:space="preserve">   ……..     </w:t>
      </w:r>
      <w:r w:rsidRPr="00E05649">
        <w:rPr>
          <w:rFonts w:ascii="Arial Rounded MT Bold" w:hAnsi="Arial Rounded MT Bold" w:cs="Arial"/>
          <w:sz w:val="28"/>
          <w:szCs w:val="28"/>
        </w:rPr>
        <w:t>Abstract</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2.     ……..     </w:t>
      </w:r>
      <w:r w:rsidRPr="00E05649">
        <w:rPr>
          <w:rFonts w:ascii="Arial Rounded MT Bold" w:hAnsi="Arial Rounded MT Bold"/>
          <w:sz w:val="28"/>
          <w:szCs w:val="28"/>
        </w:rPr>
        <w:t>Objectives</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3.     ……..     </w:t>
      </w:r>
      <w:r w:rsidRPr="00E05649">
        <w:rPr>
          <w:rFonts w:ascii="Arial Rounded MT Bold" w:hAnsi="Arial Rounded MT Bold"/>
          <w:sz w:val="28"/>
          <w:szCs w:val="28"/>
        </w:rPr>
        <w:t>Introduction</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4.     .…….     </w:t>
      </w:r>
      <w:r w:rsidRPr="00E05649">
        <w:rPr>
          <w:rFonts w:ascii="Arial Rounded MT Bold" w:hAnsi="Arial Rounded MT Bold"/>
          <w:sz w:val="28"/>
          <w:szCs w:val="28"/>
        </w:rPr>
        <w:t>Concept of WMS</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5.     .…….      </w:t>
      </w:r>
      <w:r w:rsidRPr="00E05649">
        <w:rPr>
          <w:rFonts w:ascii="Arial Rounded MT Bold" w:hAnsi="Arial Rounded MT Bold"/>
          <w:sz w:val="28"/>
          <w:szCs w:val="28"/>
        </w:rPr>
        <w:t>Key Elements of WMS</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6.     ……..      </w:t>
      </w:r>
      <w:r w:rsidRPr="00E05649">
        <w:rPr>
          <w:rFonts w:ascii="Arial Rounded MT Bold" w:hAnsi="Arial Rounded MT Bold"/>
          <w:sz w:val="28"/>
          <w:szCs w:val="28"/>
        </w:rPr>
        <w:t>Functional Areas</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7.     ……..      </w:t>
      </w:r>
      <w:r w:rsidRPr="00E05649">
        <w:rPr>
          <w:rFonts w:ascii="Arial Rounded MT Bold" w:hAnsi="Arial Rounded MT Bold"/>
          <w:sz w:val="28"/>
          <w:szCs w:val="28"/>
        </w:rPr>
        <w:t>Basic Aspects of WMS</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8.     ……..      </w:t>
      </w:r>
      <w:r w:rsidRPr="00E05649">
        <w:rPr>
          <w:rFonts w:ascii="Arial Rounded MT Bold" w:hAnsi="Arial Rounded MT Bold"/>
          <w:sz w:val="28"/>
          <w:szCs w:val="28"/>
        </w:rPr>
        <w:t>Advantages &amp; Limitations</w:t>
      </w:r>
    </w:p>
    <w:p w:rsidR="00104B8A" w:rsidRPr="00E05649" w:rsidRDefault="00104B8A" w:rsidP="00104B8A">
      <w:pPr>
        <w:rPr>
          <w:rFonts w:ascii="Bookman Old Style" w:hAnsi="Bookman Old Style"/>
          <w:sz w:val="28"/>
          <w:szCs w:val="28"/>
        </w:rPr>
      </w:pPr>
      <w:r w:rsidRPr="00E05649">
        <w:rPr>
          <w:rFonts w:ascii="Arial Rounded MT Bold" w:hAnsi="Arial Rounded MT Bold"/>
          <w:sz w:val="28"/>
          <w:szCs w:val="28"/>
        </w:rPr>
        <w:t xml:space="preserve">                                              </w:t>
      </w:r>
      <w:r w:rsidR="002F3594">
        <w:rPr>
          <w:rFonts w:ascii="Arial Rounded MT Bold" w:hAnsi="Arial Rounded MT Bold"/>
          <w:sz w:val="28"/>
          <w:szCs w:val="28"/>
        </w:rPr>
        <w:t xml:space="preserve">      </w:t>
      </w:r>
      <w:r w:rsidRPr="00E05649">
        <w:rPr>
          <w:rFonts w:ascii="Bookman Old Style" w:hAnsi="Bookman Old Style"/>
          <w:sz w:val="28"/>
          <w:szCs w:val="28"/>
        </w:rPr>
        <w:t>Advantages</w:t>
      </w:r>
    </w:p>
    <w:p w:rsidR="00104B8A" w:rsidRPr="00E05649" w:rsidRDefault="00104B8A" w:rsidP="00104B8A">
      <w:pPr>
        <w:rPr>
          <w:rFonts w:ascii="Bookman Old Style" w:hAnsi="Bookman Old Style"/>
          <w:b/>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Limitations</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9.     ……..      </w:t>
      </w:r>
      <w:r w:rsidRPr="00E05649">
        <w:rPr>
          <w:rFonts w:ascii="Arial Rounded MT Bold" w:hAnsi="Arial Rounded MT Bold"/>
          <w:sz w:val="28"/>
          <w:szCs w:val="28"/>
        </w:rPr>
        <w:t>About HDFC Bank</w:t>
      </w:r>
    </w:p>
    <w:p w:rsidR="00104B8A" w:rsidRPr="00E05649" w:rsidRDefault="00104B8A" w:rsidP="00104B8A">
      <w:pPr>
        <w:rPr>
          <w:rFonts w:ascii="Bookman Old Style" w:hAnsi="Bookman Old Style"/>
          <w:sz w:val="28"/>
          <w:szCs w:val="28"/>
        </w:rPr>
      </w:pPr>
      <w:r w:rsidRPr="00E05649">
        <w:rPr>
          <w:rFonts w:ascii="Arial Rounded MT Bold" w:hAnsi="Arial Rounded MT Bold"/>
          <w:b/>
          <w:sz w:val="28"/>
          <w:szCs w:val="28"/>
        </w:rPr>
        <w:t xml:space="preserve">                                                   </w:t>
      </w:r>
      <w:r w:rsidR="002F3594">
        <w:rPr>
          <w:rFonts w:ascii="Arial Rounded MT Bold" w:hAnsi="Arial Rounded MT Bold"/>
          <w:b/>
          <w:sz w:val="28"/>
          <w:szCs w:val="28"/>
        </w:rPr>
        <w:t xml:space="preserve"> </w:t>
      </w:r>
      <w:r w:rsidRPr="00E05649">
        <w:rPr>
          <w:rFonts w:ascii="Bookman Old Style" w:hAnsi="Bookman Old Style"/>
          <w:sz w:val="28"/>
          <w:szCs w:val="28"/>
        </w:rPr>
        <w:t>History</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Wealth management services</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Strategy and outlook</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10.    ……..      </w:t>
      </w:r>
      <w:r w:rsidRPr="00E05649">
        <w:rPr>
          <w:rFonts w:ascii="Arial Rounded MT Bold" w:hAnsi="Arial Rounded MT Bold"/>
          <w:sz w:val="28"/>
          <w:szCs w:val="28"/>
        </w:rPr>
        <w:t>Research Methodology</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Collection of data</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•primary data</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•secondry data</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Research technique</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Sampling</w:t>
      </w:r>
    </w:p>
    <w:p w:rsidR="00104B8A" w:rsidRPr="00E05649" w:rsidRDefault="00104B8A" w:rsidP="00104B8A">
      <w:pPr>
        <w:rPr>
          <w:rFonts w:ascii="Bookman Old Style" w:hAnsi="Bookman Old Style"/>
          <w:sz w:val="28"/>
          <w:szCs w:val="28"/>
        </w:rPr>
      </w:pPr>
      <w:r w:rsidRPr="00E05649">
        <w:rPr>
          <w:rFonts w:ascii="Bookman Old Style" w:hAnsi="Bookman Old Style"/>
          <w:sz w:val="28"/>
          <w:szCs w:val="28"/>
        </w:rPr>
        <w:t xml:space="preserve">                                 </w:t>
      </w:r>
      <w:r w:rsidR="002F3594">
        <w:rPr>
          <w:rFonts w:ascii="Bookman Old Style" w:hAnsi="Bookman Old Style"/>
          <w:sz w:val="28"/>
          <w:szCs w:val="28"/>
        </w:rPr>
        <w:t xml:space="preserve">         </w:t>
      </w:r>
      <w:r w:rsidRPr="00E05649">
        <w:rPr>
          <w:rFonts w:ascii="Bookman Old Style" w:hAnsi="Bookman Old Style"/>
          <w:sz w:val="28"/>
          <w:szCs w:val="28"/>
        </w:rPr>
        <w:t>Data interpretataion</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lastRenderedPageBreak/>
        <w:t xml:space="preserve">                        11.     ……..       </w:t>
      </w:r>
      <w:r w:rsidRPr="00E05649">
        <w:rPr>
          <w:rFonts w:ascii="Arial Rounded MT Bold" w:hAnsi="Arial Rounded MT Bold"/>
          <w:sz w:val="28"/>
          <w:szCs w:val="28"/>
        </w:rPr>
        <w:t>Findings</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12.     ……..       </w:t>
      </w:r>
      <w:r w:rsidRPr="00E05649">
        <w:rPr>
          <w:rFonts w:ascii="Arial Rounded MT Bold" w:hAnsi="Arial Rounded MT Bold"/>
          <w:sz w:val="28"/>
          <w:szCs w:val="28"/>
        </w:rPr>
        <w:t>Conclusion</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13.     ……..       </w:t>
      </w:r>
      <w:r w:rsidRPr="00E05649">
        <w:rPr>
          <w:rFonts w:ascii="Arial Rounded MT Bold" w:hAnsi="Arial Rounded MT Bold"/>
          <w:sz w:val="28"/>
          <w:szCs w:val="28"/>
        </w:rPr>
        <w:t>Limitations</w:t>
      </w:r>
    </w:p>
    <w:p w:rsidR="00104B8A" w:rsidRPr="00E05649" w:rsidRDefault="00104B8A" w:rsidP="00104B8A">
      <w:pPr>
        <w:rPr>
          <w:rFonts w:ascii="Arial Rounded MT Bold" w:hAnsi="Arial Rounded MT Bold"/>
          <w:b/>
          <w:sz w:val="28"/>
          <w:szCs w:val="28"/>
        </w:rPr>
      </w:pPr>
      <w:r w:rsidRPr="00E05649">
        <w:rPr>
          <w:rFonts w:ascii="Arial Rounded MT Bold" w:hAnsi="Arial Rounded MT Bold"/>
          <w:b/>
          <w:sz w:val="28"/>
          <w:szCs w:val="28"/>
        </w:rPr>
        <w:t xml:space="preserve">                        14.     ……..       </w:t>
      </w:r>
      <w:r w:rsidRPr="00E05649">
        <w:rPr>
          <w:rFonts w:ascii="Arial Rounded MT Bold" w:hAnsi="Arial Rounded MT Bold"/>
          <w:sz w:val="28"/>
          <w:szCs w:val="28"/>
        </w:rPr>
        <w:t>Recommendation</w:t>
      </w:r>
    </w:p>
    <w:p w:rsidR="00104B8A" w:rsidRPr="00E05649" w:rsidRDefault="00104B8A" w:rsidP="00104B8A">
      <w:pPr>
        <w:rPr>
          <w:rFonts w:ascii="Arial Rounded MT Bold" w:hAnsi="Arial Rounded MT Bold"/>
          <w:sz w:val="28"/>
          <w:szCs w:val="28"/>
        </w:rPr>
      </w:pPr>
      <w:r w:rsidRPr="00E05649">
        <w:rPr>
          <w:rFonts w:ascii="Arial Rounded MT Bold" w:hAnsi="Arial Rounded MT Bold"/>
          <w:b/>
          <w:sz w:val="28"/>
          <w:szCs w:val="28"/>
        </w:rPr>
        <w:t xml:space="preserve">                        15.     ……..       </w:t>
      </w:r>
      <w:r w:rsidRPr="00E05649">
        <w:rPr>
          <w:rFonts w:ascii="Arial Rounded MT Bold" w:hAnsi="Arial Rounded MT Bold"/>
          <w:sz w:val="28"/>
          <w:szCs w:val="28"/>
        </w:rPr>
        <w:t>Bibliography</w:t>
      </w:r>
    </w:p>
    <w:p w:rsidR="00104B8A" w:rsidRPr="00E05649" w:rsidRDefault="00104B8A" w:rsidP="00104B8A">
      <w:pPr>
        <w:rPr>
          <w:rFonts w:ascii="Arial Rounded MT Bold" w:hAnsi="Arial Rounded MT Bold"/>
          <w:i/>
          <w:sz w:val="28"/>
          <w:szCs w:val="28"/>
        </w:rPr>
      </w:pPr>
      <w:r w:rsidRPr="00E05649">
        <w:rPr>
          <w:rFonts w:ascii="Arial Rounded MT Bold" w:hAnsi="Arial Rounded MT Bold"/>
          <w:sz w:val="28"/>
          <w:szCs w:val="28"/>
        </w:rPr>
        <w:t xml:space="preserve">                      </w:t>
      </w:r>
      <w:r w:rsidR="002F3594">
        <w:rPr>
          <w:rFonts w:ascii="Arial Rounded MT Bold" w:hAnsi="Arial Rounded MT Bold"/>
          <w:sz w:val="28"/>
          <w:szCs w:val="28"/>
        </w:rPr>
        <w:t xml:space="preserve">   </w:t>
      </w:r>
      <w:r w:rsidRPr="00E05649">
        <w:rPr>
          <w:rFonts w:ascii="Arial Rounded MT Bold" w:hAnsi="Arial Rounded MT Bold"/>
          <w:b/>
          <w:sz w:val="28"/>
          <w:szCs w:val="28"/>
        </w:rPr>
        <w:t xml:space="preserve">16.    </w:t>
      </w:r>
      <w:r w:rsidR="002F3594">
        <w:rPr>
          <w:rFonts w:ascii="Arial Rounded MT Bold" w:hAnsi="Arial Rounded MT Bold"/>
          <w:b/>
          <w:sz w:val="28"/>
          <w:szCs w:val="28"/>
        </w:rPr>
        <w:t>……..</w:t>
      </w:r>
      <w:r w:rsidRPr="00E05649">
        <w:rPr>
          <w:rFonts w:ascii="Arial Rounded MT Bold" w:hAnsi="Arial Rounded MT Bold"/>
          <w:b/>
          <w:sz w:val="28"/>
          <w:szCs w:val="28"/>
        </w:rPr>
        <w:t xml:space="preserve">       </w:t>
      </w:r>
      <w:r w:rsidRPr="00E05649">
        <w:rPr>
          <w:rFonts w:ascii="Arial Rounded MT Bold" w:hAnsi="Arial Rounded MT Bold"/>
          <w:sz w:val="28"/>
          <w:szCs w:val="28"/>
        </w:rPr>
        <w:t xml:space="preserve">Questionnaire      </w:t>
      </w:r>
    </w:p>
    <w:p w:rsidR="005B5FBB" w:rsidRPr="00104B8A" w:rsidRDefault="008D6D0D" w:rsidP="000F3CB4">
      <w:pPr>
        <w:pStyle w:val="Default"/>
        <w:pageBreakBefore/>
        <w:jc w:val="both"/>
        <w:rPr>
          <w:rFonts w:ascii="Bookman Old Style" w:hAnsi="Bookman Old Style"/>
          <w:b/>
          <w:sz w:val="28"/>
          <w:szCs w:val="28"/>
          <w:u w:val="single"/>
        </w:rPr>
      </w:pPr>
      <w:r w:rsidRPr="00BD7BCE">
        <w:rPr>
          <w:rFonts w:ascii="Bookman Old Style" w:hAnsi="Bookman Old Style"/>
          <w:sz w:val="24"/>
          <w:szCs w:val="24"/>
        </w:rPr>
        <w:lastRenderedPageBreak/>
        <w:t xml:space="preserve">               </w:t>
      </w:r>
      <w:r w:rsidR="00104B8A">
        <w:rPr>
          <w:rFonts w:ascii="Bookman Old Style" w:hAnsi="Bookman Old Style"/>
          <w:sz w:val="24"/>
          <w:szCs w:val="24"/>
        </w:rPr>
        <w:t xml:space="preserve">                               </w:t>
      </w:r>
      <w:r w:rsidR="000F7B26" w:rsidRPr="00104B8A">
        <w:rPr>
          <w:rFonts w:ascii="Bookman Old Style" w:hAnsi="Bookman Old Style"/>
          <w:b/>
          <w:sz w:val="28"/>
          <w:szCs w:val="28"/>
          <w:u w:val="single"/>
        </w:rPr>
        <w:t>ABSTRACT</w:t>
      </w:r>
    </w:p>
    <w:p w:rsidR="008D6D0D" w:rsidRPr="00BD7BCE" w:rsidRDefault="008D6D0D" w:rsidP="000F3CB4">
      <w:pPr>
        <w:pStyle w:val="Default"/>
        <w:jc w:val="both"/>
        <w:rPr>
          <w:rFonts w:ascii="Bookman Old Style" w:hAnsi="Bookman Old Style"/>
          <w:sz w:val="24"/>
          <w:szCs w:val="24"/>
        </w:rPr>
      </w:pPr>
    </w:p>
    <w:p w:rsidR="005B5FBB" w:rsidRPr="00BD7BCE" w:rsidRDefault="00292C8A" w:rsidP="000F3CB4">
      <w:pPr>
        <w:pStyle w:val="Default"/>
        <w:jc w:val="both"/>
        <w:rPr>
          <w:rFonts w:ascii="Bookman Old Style" w:hAnsi="Bookman Old Style"/>
          <w:sz w:val="24"/>
          <w:szCs w:val="24"/>
        </w:rPr>
      </w:pPr>
      <w:r>
        <w:rPr>
          <w:rFonts w:ascii="Bookman Old Style" w:hAnsi="Bookman Old Style"/>
          <w:sz w:val="24"/>
          <w:szCs w:val="24"/>
        </w:rPr>
        <w:t xml:space="preserve">HDFC </w:t>
      </w:r>
      <w:r w:rsidR="000F7B26" w:rsidRPr="00BD7BCE">
        <w:rPr>
          <w:rFonts w:ascii="Bookman Old Style" w:hAnsi="Bookman Old Style"/>
          <w:sz w:val="24"/>
          <w:szCs w:val="24"/>
        </w:rPr>
        <w:t>Bank Wealth Management Services Provide Discretionary wealth management service, in which wealth manager give recommendation to customers and invest according to customer discretion.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My Project is the study of Customer preference in investment, their views regarding investment, their reaction on recession and the potential market for wealth management serv</w:t>
      </w:r>
      <w:r w:rsidR="001C6013" w:rsidRPr="00BD7BCE">
        <w:rPr>
          <w:rFonts w:ascii="Bookman Old Style" w:hAnsi="Bookman Old Style"/>
          <w:sz w:val="24"/>
          <w:szCs w:val="24"/>
        </w:rPr>
        <w:t>ices in urban and semi urban areas.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urban and semi-urban area, most of the investors invest without any recommendation from any financial expert so that’s why they could not calculate the exact risk and return on their investment. Apart from major cities, in other urban areas, people even don’t know about the wea</w:t>
      </w:r>
      <w:r w:rsidR="00BD1F81" w:rsidRPr="00BD7BCE">
        <w:rPr>
          <w:rFonts w:ascii="Bookman Old Style" w:hAnsi="Bookman Old Style"/>
          <w:sz w:val="24"/>
          <w:szCs w:val="24"/>
        </w:rPr>
        <w:t>lth management services by HDFC</w:t>
      </w:r>
      <w:r w:rsidRPr="00BD7BCE">
        <w:rPr>
          <w:rFonts w:ascii="Bookman Old Style" w:hAnsi="Bookman Old Style"/>
          <w:sz w:val="24"/>
          <w:szCs w:val="24"/>
        </w:rPr>
        <w:t xml:space="preserve"> Bank. They still consider private banks as traditional banks where only current and saving a/c was opened. Their wealth is not managed professionally because they are unaware of such kind of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And how the people react on recession? Recession brings how much change in their investment decision and their preference for investment? How much risk people can tolerate and @ how much expected return?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By taking the investor’s preference for investment, I tried to find out that how wealth management service providers do the basic operations for managi</w:t>
      </w:r>
      <w:r w:rsidR="00386655" w:rsidRPr="00BD7BCE">
        <w:rPr>
          <w:rFonts w:ascii="Bookman Old Style" w:hAnsi="Bookman Old Style"/>
          <w:sz w:val="24"/>
          <w:szCs w:val="24"/>
        </w:rPr>
        <w:t>ng their wealth i.e.: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Profiling of investors Evaluating the investment options Selecting the instruments Balancing them Periodically review Change in strategy etc.</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b/>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From the past result, I tried to find out the growth of potential market in India and what kind of services provide to exist</w:t>
      </w:r>
      <w:r w:rsidR="00B46611" w:rsidRPr="00BD7BCE">
        <w:rPr>
          <w:rFonts w:ascii="Bookman Old Style" w:hAnsi="Bookman Old Style"/>
          <w:sz w:val="24"/>
          <w:szCs w:val="24"/>
        </w:rPr>
        <w:t>ing customers of HDFC</w:t>
      </w:r>
      <w:r w:rsidRPr="00BD7BCE">
        <w:rPr>
          <w:rFonts w:ascii="Bookman Old Style" w:hAnsi="Bookman Old Style"/>
          <w:sz w:val="24"/>
          <w:szCs w:val="24"/>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market, scope is there but trend is still traditional. Companies just focusing only and only on some instruments like life insurance and De-mat a/c where competition is already there but in other services of wealth management, we still lagging behind.</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research, I found that condition is still like investor call and ask “I NEED YOUR HELP” instead of companies should call and ask “WE ARE HERE FOR YOUR SERVICE, HOW CAN WE HELP YOU”</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Today, investor wants the services which could reduce the risk and increase the return. In urban and semi urban area, people still prefer to invest in govt. bank’s FD’s and saving a/c or life insurance only because their unawareness for other options for investment which could increase their return.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research in found that most of the people are ready to restructure their portfolio if managed professionally and by financial expert.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Apart from objective, some of the points which are considered in this topic to make project report more comprehend are:-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3E248C">
      <w:pPr>
        <w:pStyle w:val="Default"/>
        <w:numPr>
          <w:ilvl w:val="0"/>
          <w:numId w:val="4"/>
        </w:numPr>
        <w:jc w:val="both"/>
        <w:rPr>
          <w:rFonts w:ascii="Bookman Old Style" w:hAnsi="Bookman Old Style"/>
          <w:sz w:val="24"/>
          <w:szCs w:val="24"/>
        </w:rPr>
      </w:pPr>
      <w:r w:rsidRPr="00BD7BCE">
        <w:rPr>
          <w:rFonts w:ascii="Bookman Old Style" w:hAnsi="Bookman Old Style"/>
          <w:sz w:val="24"/>
          <w:szCs w:val="24"/>
        </w:rPr>
        <w:t>What the investor expect from wealth management services provider</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3E248C">
      <w:pPr>
        <w:pStyle w:val="Default"/>
        <w:numPr>
          <w:ilvl w:val="0"/>
          <w:numId w:val="4"/>
        </w:numPr>
        <w:jc w:val="both"/>
        <w:rPr>
          <w:rFonts w:ascii="Bookman Old Style" w:hAnsi="Bookman Old Style"/>
          <w:sz w:val="24"/>
          <w:szCs w:val="24"/>
        </w:rPr>
      </w:pPr>
      <w:r w:rsidRPr="00BD7BCE">
        <w:rPr>
          <w:rFonts w:ascii="Bookman Old Style" w:hAnsi="Bookman Old Style"/>
          <w:sz w:val="24"/>
          <w:szCs w:val="24"/>
        </w:rPr>
        <w:t>Core element of wealth management services</w:t>
      </w:r>
    </w:p>
    <w:p w:rsidR="005B5FBB" w:rsidRPr="00BD7BCE" w:rsidRDefault="005B5FBB" w:rsidP="000F3CB4">
      <w:pPr>
        <w:pStyle w:val="Default"/>
        <w:jc w:val="both"/>
        <w:rPr>
          <w:rFonts w:ascii="Bookman Old Style" w:hAnsi="Bookman Old Style"/>
          <w:sz w:val="24"/>
          <w:szCs w:val="24"/>
        </w:rPr>
      </w:pPr>
    </w:p>
    <w:p w:rsidR="005B5FBB" w:rsidRPr="00BD7BCE" w:rsidRDefault="00190FEC" w:rsidP="003E248C">
      <w:pPr>
        <w:pStyle w:val="Default"/>
        <w:numPr>
          <w:ilvl w:val="0"/>
          <w:numId w:val="4"/>
        </w:numPr>
        <w:jc w:val="both"/>
        <w:rPr>
          <w:rFonts w:ascii="Bookman Old Style" w:hAnsi="Bookman Old Style"/>
          <w:sz w:val="24"/>
          <w:szCs w:val="24"/>
        </w:rPr>
      </w:pPr>
      <w:r>
        <w:rPr>
          <w:rFonts w:ascii="Bookman Old Style" w:hAnsi="Bookman Old Style"/>
          <w:sz w:val="24"/>
          <w:szCs w:val="24"/>
        </w:rPr>
        <w:t xml:space="preserve"> </w:t>
      </w:r>
      <w:r w:rsidR="000F7B26" w:rsidRPr="00BD7BCE">
        <w:rPr>
          <w:rFonts w:ascii="Bookman Old Style" w:hAnsi="Bookman Old Style"/>
          <w:sz w:val="24"/>
          <w:szCs w:val="24"/>
        </w:rPr>
        <w:t>Key challenging areas</w:t>
      </w:r>
    </w:p>
    <w:p w:rsidR="005B5FBB" w:rsidRPr="00BD7BCE" w:rsidRDefault="005B5FBB" w:rsidP="000F3CB4">
      <w:pPr>
        <w:pStyle w:val="Default"/>
        <w:jc w:val="both"/>
        <w:rPr>
          <w:rFonts w:ascii="Bookman Old Style" w:hAnsi="Bookman Old Style"/>
          <w:sz w:val="24"/>
          <w:szCs w:val="24"/>
        </w:rPr>
      </w:pPr>
    </w:p>
    <w:p w:rsidR="005B5FBB" w:rsidRPr="00BD7BCE" w:rsidRDefault="00190FEC" w:rsidP="003E248C">
      <w:pPr>
        <w:pStyle w:val="Default"/>
        <w:numPr>
          <w:ilvl w:val="0"/>
          <w:numId w:val="4"/>
        </w:numPr>
        <w:jc w:val="both"/>
        <w:rPr>
          <w:rFonts w:ascii="Bookman Old Style" w:hAnsi="Bookman Old Style"/>
          <w:sz w:val="24"/>
          <w:szCs w:val="24"/>
        </w:rPr>
      </w:pPr>
      <w:r>
        <w:rPr>
          <w:rFonts w:ascii="Bookman Old Style" w:hAnsi="Bookman Old Style"/>
          <w:sz w:val="24"/>
          <w:szCs w:val="24"/>
        </w:rPr>
        <w:t xml:space="preserve"> </w:t>
      </w:r>
      <w:r w:rsidR="000F7B26" w:rsidRPr="00BD7BCE">
        <w:rPr>
          <w:rFonts w:ascii="Bookman Old Style" w:hAnsi="Bookman Old Style"/>
          <w:sz w:val="24"/>
          <w:szCs w:val="24"/>
        </w:rPr>
        <w:t>Factors that affect the investor’s preference for investment</w:t>
      </w:r>
    </w:p>
    <w:p w:rsidR="005B5FBB" w:rsidRPr="00BD7BCE" w:rsidRDefault="005B5FBB" w:rsidP="000F3CB4">
      <w:pPr>
        <w:pStyle w:val="Default"/>
        <w:jc w:val="both"/>
        <w:rPr>
          <w:rFonts w:ascii="Bookman Old Style" w:hAnsi="Bookman Old Style"/>
          <w:sz w:val="24"/>
          <w:szCs w:val="24"/>
        </w:rPr>
      </w:pPr>
    </w:p>
    <w:p w:rsidR="005B5FBB" w:rsidRPr="00E90E6F" w:rsidRDefault="00E90E6F" w:rsidP="000F3CB4">
      <w:pPr>
        <w:pStyle w:val="Default"/>
        <w:jc w:val="both"/>
        <w:rPr>
          <w:rFonts w:ascii="Bookman Old Style" w:hAnsi="Bookman Old Style"/>
          <w:b/>
          <w:sz w:val="28"/>
          <w:szCs w:val="28"/>
          <w:u w:val="single"/>
        </w:rPr>
      </w:pPr>
      <w:r>
        <w:rPr>
          <w:rFonts w:ascii="Bookman Old Style" w:hAnsi="Bookman Old Style"/>
          <w:sz w:val="28"/>
          <w:szCs w:val="28"/>
        </w:rPr>
        <w:lastRenderedPageBreak/>
        <w:t xml:space="preserve">                                    </w:t>
      </w:r>
      <w:r w:rsidR="000F7B26" w:rsidRPr="00E90E6F">
        <w:rPr>
          <w:rFonts w:ascii="Bookman Old Style" w:hAnsi="Bookman Old Style"/>
          <w:b/>
          <w:sz w:val="28"/>
          <w:szCs w:val="28"/>
          <w:u w:val="single"/>
        </w:rPr>
        <w:t>OBJECTIVES</w:t>
      </w:r>
    </w:p>
    <w:p w:rsidR="00E90E6F" w:rsidRDefault="00E90E6F"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 xml:space="preserve"> To know the potential market in urban &amp; semi-urban area.</w:t>
      </w:r>
    </w:p>
    <w:p w:rsidR="00E90E6F" w:rsidRDefault="00E90E6F"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To know the investor’s preference for investment.</w:t>
      </w:r>
    </w:p>
    <w:p w:rsidR="005B5FBB" w:rsidRPr="00BD7BCE" w:rsidRDefault="005B5FBB"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Investor’s reaction on recession.</w:t>
      </w:r>
    </w:p>
    <w:p w:rsidR="005B5FBB" w:rsidRPr="00BD7BCE" w:rsidRDefault="005B5FBB"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Risk tolerance of people in today’s scenario.</w:t>
      </w:r>
    </w:p>
    <w:p w:rsidR="005B5FBB" w:rsidRPr="00BD7BCE" w:rsidRDefault="005B5FBB"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 xml:space="preserve">Investor’s awareness for wealth management services by </w:t>
      </w:r>
      <w:r>
        <w:rPr>
          <w:rFonts w:ascii="Bookman Old Style" w:hAnsi="Bookman Old Style"/>
          <w:sz w:val="24"/>
          <w:szCs w:val="24"/>
        </w:rPr>
        <w:t>HDFC</w:t>
      </w:r>
      <w:r w:rsidR="000F7B26" w:rsidRPr="00BD7BCE">
        <w:rPr>
          <w:rFonts w:ascii="Bookman Old Style" w:hAnsi="Bookman Old Style"/>
          <w:sz w:val="24"/>
          <w:szCs w:val="24"/>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E90E6F"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Process of we</w:t>
      </w:r>
      <w:r>
        <w:rPr>
          <w:rFonts w:ascii="Bookman Old Style" w:hAnsi="Bookman Old Style"/>
          <w:sz w:val="24"/>
          <w:szCs w:val="24"/>
        </w:rPr>
        <w:t>alth management service by HDFC</w:t>
      </w:r>
      <w:r w:rsidR="000F7B26" w:rsidRPr="00BD7BCE">
        <w:rPr>
          <w:rFonts w:ascii="Bookman Old Style" w:hAnsi="Bookman Old Style"/>
          <w:sz w:val="24"/>
          <w:szCs w:val="24"/>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0F3CB4" w:rsidRDefault="000F3CB4"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0F3CB4">
        <w:rPr>
          <w:rFonts w:ascii="Bookman Old Style" w:hAnsi="Bookman Old Style"/>
          <w:b/>
          <w:sz w:val="28"/>
          <w:szCs w:val="28"/>
          <w:u w:val="single"/>
        </w:rPr>
        <w:t>INTRODUCTION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The term wealth management now a day’s having very importance. So many banking companies are engaged in the business of wealth management. The premier insurance</w:t>
      </w:r>
      <w:r w:rsidR="000F3CB4">
        <w:rPr>
          <w:rFonts w:ascii="Bookman Old Style" w:hAnsi="Bookman Old Style"/>
          <w:sz w:val="24"/>
          <w:szCs w:val="24"/>
        </w:rPr>
        <w:t xml:space="preserve"> </w:t>
      </w:r>
      <w:r w:rsidRPr="00BD7BCE">
        <w:rPr>
          <w:rFonts w:ascii="Bookman Old Style" w:hAnsi="Bookman Old Style"/>
          <w:sz w:val="24"/>
          <w:szCs w:val="24"/>
        </w:rPr>
        <w:t>industry is now booming because so many bankers are also adopting and playing safe in the business of insurance the term called banc assurance. Now a days, Wealth Management has very craze in the business world. In a survey, it was found that India had 100,000 milliners day end of year 2006 is now growing up by 21% from a year earlier (Asia pacific Wealth report).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Wealth management services area in financial sector has been witnessing more attention during last couple of years. Capgemini Merrill Lynch Wealth Report 2007 cites number of HNWIs (high net worth individuals) globally to be around 9.5 million with wealth held by them totaling to US$37.2 trillion in year 2006. Value of wealth held by HNWIs represents an increase of around 11.4% since 2005.</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Considering long-term high value business proposition, number of banks and niche players has started offering full range of wealth management services targeted to HNWIs and emerging affluent.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While growing volume of premium services to affluent clients becomes the key driver for most of the service provider firms, many unique elements inherent to wealth management services requires completely different service offering model than the existing model for transactional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Greatly accustomed in offering commoditized financial services so far, demand of unconventional form of service model poses a big challenge in charting growth path for these wealth management firms.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9C2620" w:rsidRDefault="009C2620"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DA1D67">
        <w:rPr>
          <w:rFonts w:ascii="Bookman Old Style" w:hAnsi="Bookman Old Style"/>
          <w:b/>
          <w:sz w:val="28"/>
          <w:szCs w:val="28"/>
        </w:rPr>
        <w:t xml:space="preserve">     </w:t>
      </w:r>
      <w:r w:rsidR="000F7B26" w:rsidRPr="009C2620">
        <w:rPr>
          <w:rFonts w:ascii="Bookman Old Style" w:hAnsi="Bookman Old Style"/>
          <w:b/>
          <w:sz w:val="28"/>
          <w:szCs w:val="28"/>
          <w:u w:val="single"/>
        </w:rPr>
        <w:t>CONCEPT OF WEALTH MANAGEMENT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The term wealth Management formed with two words “Wealth” &amp; “Management”. The meaning of management they have already seen in the steering introduction. The</w:t>
      </w:r>
      <w:r w:rsidR="009C2620">
        <w:rPr>
          <w:rFonts w:ascii="Bookman Old Style" w:hAnsi="Bookman Old Style"/>
          <w:sz w:val="24"/>
          <w:szCs w:val="24"/>
        </w:rPr>
        <w:t xml:space="preserve"> </w:t>
      </w:r>
      <w:r w:rsidRPr="00BD7BCE">
        <w:rPr>
          <w:rFonts w:ascii="Bookman Old Style" w:hAnsi="Bookman Old Style"/>
          <w:sz w:val="24"/>
          <w:szCs w:val="24"/>
        </w:rPr>
        <w:t>meaning of wealth is – Funding, assets, investments and cash. It means the term Wealth Management deft with fund assets, instrument, cash, and any other item of similar nature. While defining the Wealth Management, they have to think in planned manner. “Wealth Management is an all inclusive set of strategies that aims to grow, manage, protect and distribute assets in a much planned systematic and integrated manner”.</w:t>
      </w:r>
    </w:p>
    <w:p w:rsidR="005B5FBB" w:rsidRPr="00BD7BCE" w:rsidRDefault="005B5FBB" w:rsidP="000F3CB4">
      <w:pPr>
        <w:pStyle w:val="Default"/>
        <w:jc w:val="both"/>
        <w:rPr>
          <w:rFonts w:ascii="Bookman Old Style" w:hAnsi="Bookman Old Style"/>
          <w:sz w:val="24"/>
          <w:szCs w:val="24"/>
        </w:rPr>
      </w:pPr>
    </w:p>
    <w:p w:rsidR="005B5FBB" w:rsidRPr="005A20C2" w:rsidRDefault="000F7B26" w:rsidP="000F3CB4">
      <w:pPr>
        <w:pStyle w:val="Default"/>
        <w:jc w:val="both"/>
        <w:rPr>
          <w:rFonts w:ascii="Bookman Old Style" w:hAnsi="Bookman Old Style"/>
          <w:sz w:val="24"/>
          <w:szCs w:val="24"/>
          <w:u w:val="single"/>
        </w:rPr>
      </w:pPr>
      <w:r w:rsidRPr="005A20C2">
        <w:rPr>
          <w:rFonts w:ascii="Bookman Old Style" w:hAnsi="Bookman Old Style"/>
          <w:sz w:val="24"/>
          <w:szCs w:val="24"/>
          <w:u w:val="single"/>
        </w:rPr>
        <w:t>WEALTH MANAGEMENT RANGE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The Indian market has been segmented by wealth management service provider into five categories, namely: • Ultra-high net worth, or Ultra-HNW (in excess of US $30 Million), will have a total population of 10,500 households by 2012. • Super-high net worth (between US $10 Million to $30 Million) will have a total population of 42,000 household by 2012. • High-net worth (between US $1 Million to $10 Million) will have a total population of 320,000 household by 2012. • Super affluent (between US $125,000 to $1 Million) will have a total population o 350,000 households by 2012. • Mass affluent (between US $25,000 to $125,000) will have a total population of 1.8 million household by 2012.</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Mass market (between US $5,000 to $25,000) will have a total population of 39 million households by 2012.</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The range of wealth management can be expressed by the exhibit chart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5A20C2">
        <w:rPr>
          <w:rFonts w:ascii="Bookman Old Style" w:hAnsi="Bookman Old Style"/>
          <w:sz w:val="24"/>
          <w:szCs w:val="24"/>
          <w:u w:val="single"/>
        </w:rPr>
        <w:t>STUDENT</w:t>
      </w:r>
      <w:r w:rsidRPr="00BD7BCE">
        <w:rPr>
          <w:rFonts w:ascii="Bookman Old Style" w:hAnsi="Bookman Old Style"/>
          <w:sz w:val="24"/>
          <w:szCs w:val="24"/>
        </w:rPr>
        <w:t xml:space="preserve"> * Deposit based comfort A/c * Credit cards Liquidity Management (Cash Mgt)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5A20C2">
        <w:rPr>
          <w:rFonts w:ascii="Bookman Old Style" w:hAnsi="Bookman Old Style"/>
          <w:sz w:val="24"/>
          <w:szCs w:val="24"/>
          <w:u w:val="single"/>
        </w:rPr>
        <w:t>START OF CAREER</w:t>
      </w:r>
      <w:r w:rsidRPr="00BD7BCE">
        <w:rPr>
          <w:rFonts w:ascii="Bookman Old Style" w:hAnsi="Bookman Old Style"/>
          <w:sz w:val="24"/>
          <w:szCs w:val="24"/>
        </w:rPr>
        <w:t xml:space="preserve"> * Comfort A/c with credit limit * Gold Card</w:t>
      </w:r>
    </w:p>
    <w:p w:rsidR="005B5FBB" w:rsidRPr="00BD7BCE" w:rsidRDefault="005B5FBB" w:rsidP="000F3CB4">
      <w:pPr>
        <w:pStyle w:val="Default"/>
        <w:jc w:val="both"/>
        <w:rPr>
          <w:rFonts w:ascii="Bookman Old Style" w:hAnsi="Bookman Old Style"/>
          <w:sz w:val="24"/>
          <w:szCs w:val="24"/>
        </w:rPr>
      </w:pPr>
    </w:p>
    <w:p w:rsidR="005B5FBB" w:rsidRPr="005A20C2" w:rsidRDefault="000F7B26" w:rsidP="000F3CB4">
      <w:pPr>
        <w:pStyle w:val="Default"/>
        <w:jc w:val="both"/>
        <w:rPr>
          <w:rFonts w:ascii="Bookman Old Style" w:hAnsi="Bookman Old Style"/>
          <w:sz w:val="24"/>
          <w:szCs w:val="24"/>
          <w:u w:val="single"/>
        </w:rPr>
      </w:pPr>
      <w:r w:rsidRPr="005A20C2">
        <w:rPr>
          <w:rFonts w:ascii="Bookman Old Style" w:hAnsi="Bookman Old Style"/>
          <w:sz w:val="24"/>
          <w:szCs w:val="24"/>
          <w:u w:val="single"/>
        </w:rPr>
        <w:t>CAREER ESTABLISHED</w:t>
      </w:r>
    </w:p>
    <w:p w:rsidR="005B5FBB" w:rsidRPr="00BD7BCE" w:rsidRDefault="005B5FBB" w:rsidP="000F3CB4">
      <w:pPr>
        <w:pStyle w:val="Default"/>
        <w:jc w:val="both"/>
        <w:rPr>
          <w:rFonts w:ascii="Bookman Old Style" w:hAnsi="Bookman Old Style"/>
          <w:sz w:val="24"/>
          <w:szCs w:val="24"/>
        </w:rPr>
      </w:pPr>
    </w:p>
    <w:p w:rsidR="005B5FBB" w:rsidRPr="005A20C2" w:rsidRDefault="000F7B26" w:rsidP="000F3CB4">
      <w:pPr>
        <w:pStyle w:val="Default"/>
        <w:jc w:val="both"/>
        <w:rPr>
          <w:rFonts w:ascii="Bookman Old Style" w:hAnsi="Bookman Old Style"/>
          <w:sz w:val="24"/>
          <w:szCs w:val="24"/>
          <w:u w:val="single"/>
        </w:rPr>
      </w:pPr>
      <w:r w:rsidRPr="005A20C2">
        <w:rPr>
          <w:rFonts w:ascii="Bookman Old Style" w:hAnsi="Bookman Old Style"/>
          <w:sz w:val="24"/>
          <w:szCs w:val="24"/>
          <w:u w:val="single"/>
        </w:rPr>
        <w:t>RETIREMENT</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Premium A/c * Premium A/c * Platinum Card * Platinum Card</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Overnight money A/c * Money Market &amp; Fixed Income Fund * Near Money Market Fund * ZINS Plus</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Overnight money A/c * Money Market &amp; Fixed Income Fund * Near Money Market Fund * ZINS Plus * Special Investments</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Top portfolio Wealth Formation (Savings Plans) * Flagship portfolio * Titan portfolio</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Top portfolio * Flagship portfolio * Titan portfolio * Capital formation benefit funds</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Top portfolio * Flagship portfolio * Titan portfolio</w:t>
      </w:r>
    </w:p>
    <w:p w:rsidR="005B5FBB" w:rsidRPr="00BD7BCE" w:rsidRDefault="005B5FBB" w:rsidP="000F3CB4">
      <w:pPr>
        <w:pStyle w:val="Default"/>
        <w:jc w:val="both"/>
        <w:rPr>
          <w:rFonts w:ascii="Bookman Old Style" w:hAnsi="Bookman Old Style"/>
          <w:sz w:val="24"/>
          <w:szCs w:val="24"/>
        </w:rPr>
      </w:pPr>
    </w:p>
    <w:p w:rsidR="005B5FBB" w:rsidRPr="00BD7BCE" w:rsidRDefault="001358D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Absolute Return Portfolio Wealth Optimization (Lump sum Investment) * Holding and Private Equities * Modular Wealth Management * Individual Wealth Management * Premium Portfolio * Titan Portfolio</w:t>
      </w:r>
    </w:p>
    <w:p w:rsidR="005B5FBB" w:rsidRPr="00BB048E" w:rsidRDefault="00BB048E" w:rsidP="00BB048E">
      <w:pPr>
        <w:pStyle w:val="Default"/>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BB048E">
        <w:rPr>
          <w:rFonts w:ascii="Bookman Old Style" w:hAnsi="Bookman Old Style"/>
          <w:b/>
          <w:sz w:val="28"/>
          <w:szCs w:val="28"/>
          <w:u w:val="single"/>
        </w:rPr>
        <w:t>Key Elements of Wealth Management Services</w:t>
      </w:r>
    </w:p>
    <w:p w:rsidR="005B5FBB" w:rsidRPr="00BD7BCE" w:rsidRDefault="005B5FBB" w:rsidP="000F3CB4">
      <w:pPr>
        <w:pStyle w:val="Default"/>
        <w:jc w:val="both"/>
        <w:rPr>
          <w:rFonts w:ascii="Bookman Old Style" w:hAnsi="Bookman Old Style"/>
          <w:sz w:val="24"/>
          <w:szCs w:val="24"/>
        </w:rPr>
      </w:pP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Wealth management services involve fiduciary responsibilities in providing professional investment advice and investment management services to a client. Depending on the</w:t>
      </w:r>
      <w:r w:rsidR="00D72364">
        <w:rPr>
          <w:rFonts w:ascii="Bookman Old Style" w:hAnsi="Bookman Old Style"/>
          <w:sz w:val="24"/>
          <w:szCs w:val="24"/>
        </w:rPr>
        <w:t xml:space="preserve"> </w:t>
      </w:r>
      <w:r w:rsidRPr="00BD7BCE">
        <w:rPr>
          <w:rFonts w:ascii="Bookman Old Style" w:hAnsi="Bookman Old Style"/>
          <w:sz w:val="24"/>
          <w:szCs w:val="24"/>
        </w:rPr>
        <w:t xml:space="preserve">mandate of the services given to the Wealth Manager, wealth management services could be packaged at various levels: </w:t>
      </w:r>
    </w:p>
    <w:p w:rsidR="00D72364" w:rsidRDefault="00D72364" w:rsidP="000F3CB4">
      <w:pPr>
        <w:pStyle w:val="Default"/>
        <w:jc w:val="both"/>
        <w:rPr>
          <w:rFonts w:ascii="Bookman Old Style" w:hAnsi="Bookman Old Style"/>
          <w:sz w:val="24"/>
          <w:szCs w:val="24"/>
        </w:rPr>
      </w:pP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Advisory Wealth manger’s role is limited to the extent of providing guidance on investment / financial planning and tax advisory, based on client profile. Investment decisions are solely taken by the client, as per his /her own judgment.</w:t>
      </w: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Investment Processing (transaction oriented) Client engages wealth manager to execute specific transaction or set of transactions. Investment planning, decision and further management remain vested with the client </w:t>
      </w:r>
    </w:p>
    <w:p w:rsidR="00D72364" w:rsidRDefault="00D72364" w:rsidP="000F3CB4">
      <w:pPr>
        <w:pStyle w:val="Default"/>
        <w:jc w:val="both"/>
        <w:rPr>
          <w:rFonts w:ascii="Bookman Old Style" w:hAnsi="Bookman Old Style"/>
          <w:sz w:val="24"/>
          <w:szCs w:val="24"/>
        </w:rPr>
      </w:pP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Custody, Safekeeping and Asset Servicing Client is responsible for investment planning, decision and execution. Wealth manager is entrusted with management, administration and oversight of investment process.</w:t>
      </w:r>
    </w:p>
    <w:p w:rsidR="00D7236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End-to-end Investment Lifecycle Management Wealth manager owns the whole gamut of investment planning, decision, execution and management, on behalf of the client. He is mandated to make financial planning, implement investment decisions and manage the investment throughout its life.</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9307E4" w:rsidRDefault="009307E4"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9307E4">
        <w:rPr>
          <w:rFonts w:ascii="Bookman Old Style" w:hAnsi="Bookman Old Style"/>
          <w:b/>
          <w:sz w:val="28"/>
          <w:szCs w:val="28"/>
          <w:u w:val="single"/>
        </w:rPr>
        <w:t>Functional Areas</w:t>
      </w:r>
    </w:p>
    <w:p w:rsidR="009307E4" w:rsidRDefault="009307E4" w:rsidP="000F3CB4">
      <w:pPr>
        <w:pStyle w:val="Default"/>
        <w:jc w:val="both"/>
        <w:rPr>
          <w:rFonts w:ascii="Bookman Old Style" w:hAnsi="Bookman Old Style"/>
          <w:sz w:val="24"/>
          <w:szCs w:val="24"/>
        </w:rPr>
      </w:pPr>
    </w:p>
    <w:p w:rsidR="005B5FBB" w:rsidRPr="00BD7BCE" w:rsidRDefault="009307E4"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 xml:space="preserve"> Financial Planning</w:t>
      </w:r>
    </w:p>
    <w:p w:rsidR="005B5FBB" w:rsidRPr="00BD7BCE" w:rsidRDefault="005B5FBB" w:rsidP="000F3CB4">
      <w:pPr>
        <w:pStyle w:val="Default"/>
        <w:jc w:val="both"/>
        <w:rPr>
          <w:rFonts w:ascii="Bookman Old Style" w:hAnsi="Bookman Old Style"/>
          <w:sz w:val="24"/>
          <w:szCs w:val="24"/>
        </w:rPr>
      </w:pPr>
    </w:p>
    <w:p w:rsidR="009307E4" w:rsidRDefault="009307E4"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Portfolio Stra</w:t>
      </w:r>
      <w:r>
        <w:rPr>
          <w:rFonts w:ascii="Bookman Old Style" w:hAnsi="Bookman Old Style"/>
          <w:sz w:val="24"/>
          <w:szCs w:val="24"/>
        </w:rPr>
        <w:t>tegy Definition</w:t>
      </w:r>
      <w:r w:rsidR="00872B50">
        <w:rPr>
          <w:rFonts w:ascii="Bookman Old Style" w:hAnsi="Bookman Old Style"/>
          <w:sz w:val="24"/>
          <w:szCs w:val="24"/>
        </w:rPr>
        <w:t>/</w:t>
      </w:r>
      <w:r>
        <w:rPr>
          <w:rFonts w:ascii="Bookman Old Style" w:hAnsi="Bookman Old Style"/>
          <w:sz w:val="24"/>
          <w:szCs w:val="24"/>
        </w:rPr>
        <w:t xml:space="preserve"> Asset Allocation</w:t>
      </w:r>
    </w:p>
    <w:p w:rsidR="009307E4" w:rsidRDefault="009307E4" w:rsidP="000F3CB4">
      <w:pPr>
        <w:pStyle w:val="Default"/>
        <w:jc w:val="both"/>
        <w:rPr>
          <w:rFonts w:ascii="Bookman Old Style" w:hAnsi="Bookman Old Style"/>
          <w:sz w:val="24"/>
          <w:szCs w:val="24"/>
        </w:rPr>
      </w:pPr>
    </w:p>
    <w:p w:rsidR="005B5FBB" w:rsidRPr="00BD7BCE" w:rsidRDefault="009307E4"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 Strategy Implementation</w:t>
      </w:r>
    </w:p>
    <w:p w:rsidR="005B5FBB" w:rsidRPr="00BD7BCE" w:rsidRDefault="005B5FBB" w:rsidP="000F3CB4">
      <w:pPr>
        <w:pStyle w:val="Default"/>
        <w:jc w:val="both"/>
        <w:rPr>
          <w:rFonts w:ascii="Bookman Old Style" w:hAnsi="Bookman Old Style"/>
          <w:sz w:val="24"/>
          <w:szCs w:val="24"/>
        </w:rPr>
      </w:pPr>
    </w:p>
    <w:p w:rsidR="005B5FBB" w:rsidRPr="00BD7BCE" w:rsidRDefault="009307E4"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Portfolio Management – Administration, Performance Evaluation and Analytics</w:t>
      </w:r>
    </w:p>
    <w:p w:rsidR="005B5FBB" w:rsidRPr="00BD7BCE" w:rsidRDefault="009307E4" w:rsidP="000F3CB4">
      <w:pPr>
        <w:pStyle w:val="Default"/>
        <w:jc w:val="both"/>
        <w:rPr>
          <w:rFonts w:ascii="Bookman Old Style" w:hAnsi="Bookman Old Style"/>
          <w:sz w:val="24"/>
          <w:szCs w:val="24"/>
        </w:rPr>
      </w:pPr>
      <w:r>
        <w:rPr>
          <w:rFonts w:ascii="Bookman Old Style" w:hAnsi="Bookman Old Style"/>
          <w:sz w:val="24"/>
          <w:szCs w:val="24"/>
        </w:rPr>
        <w:t xml:space="preserve"> </w:t>
      </w:r>
    </w:p>
    <w:p w:rsidR="005B5FBB" w:rsidRPr="00BD7BCE" w:rsidRDefault="009307E4" w:rsidP="000F3CB4">
      <w:pPr>
        <w:pStyle w:val="Default"/>
        <w:jc w:val="both"/>
        <w:rPr>
          <w:rFonts w:ascii="Bookman Old Style" w:hAnsi="Bookman Old Style"/>
          <w:sz w:val="24"/>
          <w:szCs w:val="24"/>
        </w:rPr>
      </w:pPr>
      <w:r>
        <w:rPr>
          <w:rFonts w:ascii="Bookman Old Style" w:hAnsi="Bookman Old Style"/>
          <w:sz w:val="24"/>
          <w:szCs w:val="24"/>
        </w:rPr>
        <w:t xml:space="preserve"> _</w:t>
      </w:r>
      <w:r w:rsidR="000F7B26" w:rsidRPr="00BD7BCE">
        <w:rPr>
          <w:rFonts w:ascii="Bookman Old Style" w:hAnsi="Bookman Old Style"/>
          <w:sz w:val="24"/>
          <w:szCs w:val="24"/>
        </w:rPr>
        <w:t>Strategy Review and Modification</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D01713" w:rsidRDefault="00422EAF" w:rsidP="000F3CB4">
      <w:pPr>
        <w:pStyle w:val="Default"/>
        <w:pageBreakBefore/>
        <w:jc w:val="both"/>
        <w:rPr>
          <w:rFonts w:ascii="Bookman Old Style" w:hAnsi="Bookman Old Style"/>
          <w:b/>
          <w:sz w:val="24"/>
          <w:szCs w:val="24"/>
          <w:u w:val="single"/>
        </w:rPr>
      </w:pPr>
      <w:r>
        <w:rPr>
          <w:rFonts w:ascii="Bookman Old Style" w:hAnsi="Bookman Old Style"/>
          <w:b/>
          <w:sz w:val="24"/>
          <w:szCs w:val="24"/>
        </w:rPr>
        <w:lastRenderedPageBreak/>
        <w:t xml:space="preserve">                           </w:t>
      </w:r>
      <w:r w:rsidR="000F7B26" w:rsidRPr="00D01713">
        <w:rPr>
          <w:rFonts w:ascii="Bookman Old Style" w:hAnsi="Bookman Old Style"/>
          <w:b/>
          <w:sz w:val="24"/>
          <w:szCs w:val="24"/>
          <w:u w:val="single"/>
        </w:rPr>
        <w:t>Basic Aspect of Wealth Management Service</w:t>
      </w:r>
    </w:p>
    <w:p w:rsidR="005B5FBB" w:rsidRPr="000500DD" w:rsidRDefault="000F7B26" w:rsidP="000F3CB4">
      <w:pPr>
        <w:pStyle w:val="Default"/>
        <w:jc w:val="both"/>
        <w:rPr>
          <w:rFonts w:ascii="Bookman Old Style" w:hAnsi="Bookman Old Style"/>
          <w:sz w:val="24"/>
          <w:szCs w:val="24"/>
          <w:u w:val="single"/>
        </w:rPr>
      </w:pPr>
      <w:r w:rsidRPr="00D01713">
        <w:rPr>
          <w:rFonts w:ascii="Bookman Old Style" w:hAnsi="Bookman Old Style"/>
          <w:sz w:val="24"/>
          <w:szCs w:val="24"/>
          <w:u w:val="single"/>
        </w:rPr>
        <w:t>Financial Planning</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Client profiling takes in account multitude of behavioral, demographic and investment characteristics of a client that would determine each client’s wealth management requirements. Some of key characteristics to be evaluated for defining client’s investment objec</w:t>
      </w:r>
      <w:r w:rsidR="00D01713">
        <w:rPr>
          <w:rFonts w:ascii="Bookman Old Style" w:hAnsi="Bookman Old Style"/>
          <w:sz w:val="24"/>
          <w:szCs w:val="24"/>
        </w:rPr>
        <w:t>tive are:-</w:t>
      </w: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Current and future Income level</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Family and life events</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Risk appetite / tolerance</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Taxability status</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Investment horizon</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Asset Preference /restriction</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Cash flow expectations</w:t>
      </w:r>
    </w:p>
    <w:p w:rsidR="005B5FBB" w:rsidRPr="00BD7BCE" w:rsidRDefault="005B5FBB" w:rsidP="000F3CB4">
      <w:pPr>
        <w:pStyle w:val="Default"/>
        <w:jc w:val="both"/>
        <w:rPr>
          <w:rFonts w:ascii="Bookman Old Style" w:hAnsi="Bookman Old Style"/>
          <w:sz w:val="24"/>
          <w:szCs w:val="24"/>
        </w:rPr>
      </w:pPr>
    </w:p>
    <w:p w:rsidR="005B5FBB" w:rsidRPr="00BD7BCE" w:rsidRDefault="00D01713"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Religious belief (non investment in sin sector like - alcohol, tobacco, gambling firms, or compliant with Sharia laws)</w:t>
      </w:r>
    </w:p>
    <w:p w:rsidR="005B5FBB" w:rsidRPr="00BD7BCE" w:rsidRDefault="005B5FBB" w:rsidP="000F3CB4">
      <w:pPr>
        <w:pStyle w:val="Default"/>
        <w:jc w:val="both"/>
        <w:rPr>
          <w:rFonts w:ascii="Bookman Old Style" w:hAnsi="Bookman Old Style"/>
          <w:sz w:val="24"/>
          <w:szCs w:val="24"/>
        </w:rPr>
      </w:pPr>
    </w:p>
    <w:p w:rsidR="005B5FBB" w:rsidRPr="00BD7BCE" w:rsidRDefault="000500DD"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Behavioral History (Pattern of past investment decisions)</w:t>
      </w:r>
    </w:p>
    <w:p w:rsidR="005B5FBB" w:rsidRPr="00BD7BCE" w:rsidRDefault="005B5FBB" w:rsidP="000F3CB4">
      <w:pPr>
        <w:pStyle w:val="Default"/>
        <w:jc w:val="both"/>
        <w:rPr>
          <w:rFonts w:ascii="Bookman Old Style" w:hAnsi="Bookman Old Style"/>
          <w:sz w:val="24"/>
          <w:szCs w:val="24"/>
        </w:rPr>
      </w:pPr>
    </w:p>
    <w:p w:rsidR="000500DD" w:rsidRDefault="000500DD"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Level of client’s engagement in investment management (active / passive)</w:t>
      </w:r>
    </w:p>
    <w:p w:rsidR="000500DD" w:rsidRDefault="000500DD" w:rsidP="000F3CB4">
      <w:pPr>
        <w:pStyle w:val="Default"/>
        <w:jc w:val="both"/>
        <w:rPr>
          <w:rFonts w:ascii="Bookman Old Style" w:hAnsi="Bookman Old Style"/>
          <w:sz w:val="24"/>
          <w:szCs w:val="24"/>
        </w:rPr>
      </w:pPr>
    </w:p>
    <w:p w:rsidR="005B5FBB" w:rsidRPr="00BD7BCE" w:rsidRDefault="000500DD"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Present investment holding and asset mix</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E25E9A">
      <w:pPr>
        <w:pStyle w:val="Default"/>
        <w:jc w:val="both"/>
        <w:rPr>
          <w:rFonts w:ascii="Bookman Old Style" w:hAnsi="Bookman Old Style"/>
          <w:sz w:val="24"/>
          <w:szCs w:val="24"/>
        </w:rPr>
      </w:pPr>
      <w:r w:rsidRPr="00BD7BCE">
        <w:rPr>
          <w:rFonts w:ascii="Bookman Old Style" w:hAnsi="Bookman Old Style"/>
          <w:sz w:val="24"/>
          <w:szCs w:val="24"/>
        </w:rPr>
        <w:t>Based on the client profile, investment expectations and financial goals of the client could be clearly outlined. Defining investment objectives helps to identify investment options to be considered for evaluation. Investment objective for most of the investors could be generally conside</w:t>
      </w:r>
      <w:r w:rsidR="006F0A28">
        <w:rPr>
          <w:rFonts w:ascii="Bookman Old Style" w:hAnsi="Bookman Old Style"/>
          <w:sz w:val="24"/>
          <w:szCs w:val="24"/>
        </w:rPr>
        <w:t>red amongst the following:-</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Current Income Growth (Capital Appreciation) Tax Efficiency (Tax Harvesting) Capital Preservation (often preferred by elderly people to make sure they don’t outlive their money.)</w:t>
      </w:r>
    </w:p>
    <w:p w:rsidR="005B5FBB" w:rsidRPr="00BD7BCE" w:rsidRDefault="005B5FBB" w:rsidP="000F3CB4">
      <w:pPr>
        <w:pStyle w:val="Default"/>
        <w:jc w:val="both"/>
        <w:rPr>
          <w:rFonts w:ascii="Bookman Old Style" w:hAnsi="Bookman Old Style"/>
          <w:sz w:val="24"/>
          <w:szCs w:val="24"/>
        </w:rPr>
      </w:pPr>
    </w:p>
    <w:p w:rsidR="005B5FBB" w:rsidRPr="00DD2125" w:rsidRDefault="000F7B26" w:rsidP="000F3CB4">
      <w:pPr>
        <w:pStyle w:val="Default"/>
        <w:jc w:val="both"/>
        <w:rPr>
          <w:rFonts w:ascii="Bookman Old Style" w:hAnsi="Bookman Old Style"/>
          <w:sz w:val="24"/>
          <w:szCs w:val="24"/>
          <w:u w:val="single"/>
        </w:rPr>
      </w:pPr>
      <w:r w:rsidRPr="00DD2125">
        <w:rPr>
          <w:rFonts w:ascii="Bookman Old Style" w:hAnsi="Bookman Old Style"/>
          <w:sz w:val="24"/>
          <w:szCs w:val="24"/>
          <w:u w:val="single"/>
        </w:rPr>
        <w:t>Portfolio Strategy Definition / Asset Allocation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After establishing investment objectives, a broad framework for harnessing possible investment opportunities is formulated. This framework would factor for risk-return trade-off of considered options, investment horizon and provide a clear blueprint for investment direction.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Investment strategy helps in forming broad level envisioning of asset class (Securities, Forex, Commodity, Real State, Reference and Indices, Art/Antique and Lifestyle Assets (Car, Boat, Aircraft)), market, geography, sector and industry. Each of these asset classes is to be comprehensively evaluated for inclusion in portfolio model, in view of defined investment objectives.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While defining the strategy, consideration of client preference or avoidance for specific asset class, risk tolerance, religious beliefs is the key element, which would come into picture. Thus, for a client with a belief of avoidance of investment in sin industries (alcohol, tobacco, gambling etc.) is to be duly taken care of. Likewise, for a client looking for Sharia- compliant investment, strategy formulation should consider investment options meeting with the client expectations.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Determination of Portfolio Constituents and Allocation of Assets Guided with the investment strategy, constituents in portfolio model are determined, which would directly and efficiently contribute towards client’s investment objectives.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Thus, a broad level investment guidance of – “investment in fixed income in emerging market” would further determine classification within Fixed Income such as Govt. or corporate bonds, fixed or variable rate bonds, Long or short maturity bonds, Deep discounted or Par bonds, Asset backed or other debt variants.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Return profile, risk sensitivity and co-relation of constituents within portfolio model would help to determine the size (weightage) of each individual constituent in the portfolio.</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2D1642" w:rsidRDefault="000F7B26" w:rsidP="000F3CB4">
      <w:pPr>
        <w:pStyle w:val="Default"/>
        <w:pageBreakBefore/>
        <w:jc w:val="both"/>
        <w:rPr>
          <w:rFonts w:ascii="Bookman Old Style" w:hAnsi="Bookman Old Style"/>
          <w:sz w:val="24"/>
          <w:szCs w:val="24"/>
          <w:u w:val="single"/>
        </w:rPr>
      </w:pPr>
      <w:r w:rsidRPr="002D1642">
        <w:rPr>
          <w:rFonts w:ascii="Bookman Old Style" w:hAnsi="Bookman Old Style"/>
          <w:sz w:val="24"/>
          <w:szCs w:val="24"/>
          <w:u w:val="single"/>
        </w:rPr>
        <w:lastRenderedPageBreak/>
        <w:t>DISCIPLINED PORTFOLIO BUILDING APPROACH</w:t>
      </w:r>
    </w:p>
    <w:p w:rsidR="005B5FBB" w:rsidRPr="00BD7BCE" w:rsidRDefault="005B5FBB" w:rsidP="000F3CB4">
      <w:pPr>
        <w:pStyle w:val="Default"/>
        <w:jc w:val="both"/>
        <w:rPr>
          <w:rFonts w:ascii="Bookman Old Style" w:hAnsi="Bookman Old Style"/>
          <w:sz w:val="24"/>
          <w:szCs w:val="24"/>
        </w:rPr>
      </w:pPr>
    </w:p>
    <w:p w:rsidR="005B5FB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Review investment objective, portfolio progress, asset allocation &amp; portfolio strategy</w:t>
      </w:r>
    </w:p>
    <w:p w:rsidR="00210DEF" w:rsidRPr="00BD7BCE" w:rsidRDefault="00210DEF" w:rsidP="000F3CB4">
      <w:pPr>
        <w:pStyle w:val="Default"/>
        <w:jc w:val="both"/>
        <w:rPr>
          <w:rFonts w:ascii="Bookman Old Style" w:hAnsi="Bookman Old Style"/>
          <w:sz w:val="24"/>
          <w:szCs w:val="24"/>
        </w:rPr>
      </w:pPr>
    </w:p>
    <w:p w:rsidR="00B505B3"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Risk Profiling </w:t>
      </w:r>
    </w:p>
    <w:p w:rsidR="00210DEF" w:rsidRDefault="00210DEF" w:rsidP="000F3CB4">
      <w:pPr>
        <w:pStyle w:val="Default"/>
        <w:jc w:val="both"/>
        <w:rPr>
          <w:rFonts w:ascii="Bookman Old Style" w:hAnsi="Bookman Old Style"/>
          <w:sz w:val="24"/>
          <w:szCs w:val="24"/>
        </w:rPr>
      </w:pPr>
    </w:p>
    <w:p w:rsidR="00B505B3"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Investment Objective </w:t>
      </w:r>
    </w:p>
    <w:p w:rsidR="00210DEF" w:rsidRDefault="00210DEF" w:rsidP="000F3CB4">
      <w:pPr>
        <w:pStyle w:val="Default"/>
        <w:jc w:val="both"/>
        <w:rPr>
          <w:rFonts w:ascii="Bookman Old Style" w:hAnsi="Bookman Old Style"/>
          <w:sz w:val="24"/>
          <w:szCs w:val="24"/>
        </w:rPr>
      </w:pPr>
    </w:p>
    <w:p w:rsidR="005B5FB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Existing Portfolio</w:t>
      </w:r>
    </w:p>
    <w:p w:rsidR="00210DEF" w:rsidRPr="00BD7BCE" w:rsidRDefault="00210DEF" w:rsidP="000F3CB4">
      <w:pPr>
        <w:pStyle w:val="Default"/>
        <w:jc w:val="both"/>
        <w:rPr>
          <w:rFonts w:ascii="Bookman Old Style" w:hAnsi="Bookman Old Style"/>
          <w:sz w:val="24"/>
          <w:szCs w:val="24"/>
        </w:rPr>
      </w:pPr>
    </w:p>
    <w:p w:rsidR="00B505B3"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Asset Allocation </w:t>
      </w:r>
    </w:p>
    <w:p w:rsidR="00210DEF" w:rsidRDefault="00210DEF" w:rsidP="000F3CB4">
      <w:pPr>
        <w:pStyle w:val="Default"/>
        <w:jc w:val="both"/>
        <w:rPr>
          <w:rFonts w:ascii="Bookman Old Style" w:hAnsi="Bookman Old Style"/>
          <w:sz w:val="24"/>
          <w:szCs w:val="24"/>
        </w:rPr>
      </w:pPr>
    </w:p>
    <w:p w:rsidR="00B505B3"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Planning </w:t>
      </w:r>
    </w:p>
    <w:p w:rsidR="00210DEF" w:rsidRDefault="00210DEF" w:rsidP="000F3CB4">
      <w:pPr>
        <w:pStyle w:val="Default"/>
        <w:jc w:val="both"/>
        <w:rPr>
          <w:rFonts w:ascii="Bookman Old Style" w:hAnsi="Bookman Old Style"/>
          <w:sz w:val="24"/>
          <w:szCs w:val="24"/>
        </w:rPr>
      </w:pPr>
    </w:p>
    <w:p w:rsidR="005B5FB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Rebalancing existing portfolio</w:t>
      </w:r>
    </w:p>
    <w:p w:rsidR="00210DEF" w:rsidRPr="00BD7BCE" w:rsidRDefault="00210DEF" w:rsidP="000F3CB4">
      <w:pPr>
        <w:pStyle w:val="Default"/>
        <w:jc w:val="both"/>
        <w:rPr>
          <w:rFonts w:ascii="Bookman Old Style" w:hAnsi="Bookman Old Style"/>
          <w:sz w:val="24"/>
          <w:szCs w:val="24"/>
        </w:rPr>
      </w:pPr>
    </w:p>
    <w:p w:rsidR="00210DEF"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Tactical Rebalancing</w:t>
      </w:r>
    </w:p>
    <w:p w:rsidR="00B505B3"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5B5FB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Maintain asset allocation</w:t>
      </w:r>
    </w:p>
    <w:p w:rsidR="00210DEF" w:rsidRPr="00BD7BCE" w:rsidRDefault="00210DEF"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Execution of debt, Equity &amp; other investments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E4D06" w:rsidRDefault="000F7B26" w:rsidP="000F3CB4">
      <w:pPr>
        <w:pStyle w:val="Default"/>
        <w:pageBreakBefore/>
        <w:jc w:val="both"/>
        <w:rPr>
          <w:rFonts w:ascii="Bookman Old Style" w:hAnsi="Bookman Old Style"/>
          <w:sz w:val="24"/>
          <w:szCs w:val="24"/>
          <w:u w:val="single"/>
        </w:rPr>
      </w:pPr>
      <w:r w:rsidRPr="00BE4D06">
        <w:rPr>
          <w:rFonts w:ascii="Bookman Old Style" w:hAnsi="Bookman Old Style"/>
          <w:sz w:val="24"/>
          <w:szCs w:val="24"/>
          <w:u w:val="single"/>
        </w:rPr>
        <w:lastRenderedPageBreak/>
        <w:t>Strategy Implementation</w:t>
      </w:r>
    </w:p>
    <w:p w:rsidR="005B5FBB" w:rsidRPr="002D1642" w:rsidRDefault="005B5FBB" w:rsidP="000F3CB4">
      <w:pPr>
        <w:pStyle w:val="Default"/>
        <w:jc w:val="both"/>
        <w:rPr>
          <w:rFonts w:ascii="Bookman Old Style" w:hAnsi="Bookman Old Style"/>
          <w:b/>
          <w:sz w:val="24"/>
          <w:szCs w:val="24"/>
          <w:u w:val="single"/>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Having decided the portfolio constituents and its composition, transactions to acquire specific instruments and identified asset class is initiated. As acquisition cost would be having bearing on overall performance of the portfolio, many times process of asset acquisition may be spread over a period of time to take care of market movement and acquire the asset at favorable price range.</w:t>
      </w:r>
    </w:p>
    <w:p w:rsidR="005B5FBB" w:rsidRPr="00BD7BCE" w:rsidRDefault="005B5FBB" w:rsidP="000F3CB4">
      <w:pPr>
        <w:pStyle w:val="Default"/>
        <w:jc w:val="both"/>
        <w:rPr>
          <w:rFonts w:ascii="Bookman Old Style" w:hAnsi="Bookman Old Style"/>
          <w:sz w:val="24"/>
          <w:szCs w:val="24"/>
        </w:rPr>
      </w:pPr>
    </w:p>
    <w:p w:rsidR="005B5FBB" w:rsidRPr="009F2C01" w:rsidRDefault="000F7B26" w:rsidP="000F3CB4">
      <w:pPr>
        <w:pStyle w:val="Default"/>
        <w:jc w:val="both"/>
        <w:rPr>
          <w:rFonts w:ascii="Bookman Old Style" w:hAnsi="Bookman Old Style"/>
          <w:sz w:val="24"/>
          <w:szCs w:val="24"/>
          <w:u w:val="single"/>
        </w:rPr>
      </w:pPr>
      <w:r w:rsidRPr="009F2C01">
        <w:rPr>
          <w:rFonts w:ascii="Bookman Old Style" w:hAnsi="Bookman Old Style"/>
          <w:sz w:val="24"/>
          <w:szCs w:val="24"/>
          <w:u w:val="single"/>
        </w:rPr>
        <w:t>Portfolio Management Portfolio Administration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Portfolio Administration involves handling of investment processes and asset servicing. This would also require tax management, portfolio accounting, fee administration, client reporting, document management and general administration relating with portfolio and client. This function would involve back office administration and custodial services to manage transaction processes (trading and settlement) - interfacing with brokers/dealers/agents, Fund managers, Custodians, Cash Agent and many other market intermediaries. Performance Evaluation and Analytics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Performance evaluation of the portfolio is an ongoing process. Portfolio return is continuously monitored and analyzed with respect to defined portfolio objectives. Analysis dimension could be varied – simple and complex. These may include - absolute return, relative return (in comparison to chosen benchmark), trend, pattern, cost impact, tax impact, concentration, lost opportunity and other form of sensitivity and what-if analysis. Any deviation of portfolio performance observed during performance evaluation would lead to strategy review and any possible alignment of portfolio strategy.</w:t>
      </w:r>
    </w:p>
    <w:p w:rsidR="005B5FBB" w:rsidRPr="00BD7BCE" w:rsidRDefault="005B5FBB" w:rsidP="000F3CB4">
      <w:pPr>
        <w:pStyle w:val="Default"/>
        <w:jc w:val="both"/>
        <w:rPr>
          <w:rFonts w:ascii="Bookman Old Style" w:hAnsi="Bookman Old Style"/>
          <w:sz w:val="24"/>
          <w:szCs w:val="24"/>
        </w:rPr>
      </w:pPr>
    </w:p>
    <w:p w:rsidR="005B5FBB" w:rsidRPr="00C82362" w:rsidRDefault="000F7B26" w:rsidP="000F3CB4">
      <w:pPr>
        <w:pStyle w:val="Default"/>
        <w:pageBreakBefore/>
        <w:jc w:val="both"/>
        <w:rPr>
          <w:rFonts w:ascii="Bookman Old Style" w:hAnsi="Bookman Old Style"/>
          <w:sz w:val="24"/>
          <w:szCs w:val="24"/>
          <w:u w:val="single"/>
        </w:rPr>
      </w:pPr>
      <w:r w:rsidRPr="00C82362">
        <w:rPr>
          <w:rFonts w:ascii="Bookman Old Style" w:hAnsi="Bookman Old Style"/>
          <w:sz w:val="24"/>
          <w:szCs w:val="24"/>
          <w:u w:val="single"/>
        </w:rPr>
        <w:lastRenderedPageBreak/>
        <w:t>Strategy Review and Alignment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Based on performance evaluation and future outlook of the investment, portfolio strategy is evaluated on periodic basis. To keep it aligned with the defined investment objectives, portfolio strategy is suitably re-calibrated from time to time. Many times, review of portfolio strategy would be necessitated due to change in client profile or expectations.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Any re-calibration of strategy and consequent change in portfolio model would require rebalancing of the assets in portfolio. This would be achieved through rebalancing the asset (divesting over-allocated part and acquiring under allocated), relocation (from one sector the other or from one instrument to other instrument in the same class) or complete divestment.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9B6B2A" w:rsidRDefault="009B6B2A"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9B6B2A">
        <w:rPr>
          <w:rFonts w:ascii="Bookman Old Style" w:hAnsi="Bookman Old Style"/>
          <w:b/>
          <w:sz w:val="28"/>
          <w:szCs w:val="28"/>
          <w:u w:val="single"/>
        </w:rPr>
        <w:t>Key Challenging Area</w:t>
      </w:r>
    </w:p>
    <w:p w:rsidR="005B5FBB" w:rsidRPr="009B6B2A" w:rsidRDefault="005B5FBB" w:rsidP="000F3CB4">
      <w:pPr>
        <w:pStyle w:val="Default"/>
        <w:jc w:val="both"/>
        <w:rPr>
          <w:rFonts w:ascii="Bookman Old Style" w:hAnsi="Bookman Old Style"/>
          <w:sz w:val="24"/>
          <w:szCs w:val="24"/>
          <w:u w:val="single"/>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While immense business potentiality of this emerging sector is a driving point for most of the firms, they face many challenges in formulating winning services offering</w:t>
      </w:r>
      <w:r w:rsidR="00BF18EA">
        <w:rPr>
          <w:rFonts w:ascii="Bookman Old Style" w:hAnsi="Bookman Old Style"/>
          <w:sz w:val="24"/>
          <w:szCs w:val="24"/>
        </w:rPr>
        <w:t xml:space="preserve"> </w:t>
      </w:r>
      <w:r w:rsidRPr="00BD7BCE">
        <w:rPr>
          <w:rFonts w:ascii="Bookman Old Style" w:hAnsi="Bookman Old Style"/>
          <w:sz w:val="24"/>
          <w:szCs w:val="24"/>
        </w:rPr>
        <w:t>meeting the client needs. In the following section, we would briefly take a look on the key challenges area in the present context.</w:t>
      </w:r>
    </w:p>
    <w:p w:rsidR="005B5FBB" w:rsidRPr="00BD7BCE" w:rsidRDefault="005B5FBB" w:rsidP="000F3CB4">
      <w:pPr>
        <w:pStyle w:val="Default"/>
        <w:jc w:val="both"/>
        <w:rPr>
          <w:rFonts w:ascii="Bookman Old Style" w:hAnsi="Bookman Old Style"/>
          <w:sz w:val="24"/>
          <w:szCs w:val="24"/>
        </w:rPr>
      </w:pPr>
    </w:p>
    <w:p w:rsidR="005B5FBB" w:rsidRPr="00BF18EA" w:rsidRDefault="000F7B26" w:rsidP="000F3CB4">
      <w:pPr>
        <w:pStyle w:val="Default"/>
        <w:jc w:val="both"/>
        <w:rPr>
          <w:rFonts w:ascii="Bookman Old Style" w:hAnsi="Bookman Old Style"/>
          <w:sz w:val="24"/>
          <w:szCs w:val="24"/>
          <w:u w:val="single"/>
        </w:rPr>
      </w:pPr>
      <w:r w:rsidRPr="00BF18EA">
        <w:rPr>
          <w:rFonts w:ascii="Bookman Old Style" w:hAnsi="Bookman Old Style"/>
          <w:sz w:val="24"/>
          <w:szCs w:val="24"/>
          <w:u w:val="single"/>
        </w:rPr>
        <w:t>Highly Personalized and Customized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Unlike other stream of financial services, mostly being transactional / commoditized in nature, wealth management services require client specific solution and service offering. No one solution exactly meets the needs of other client. In a situation of highly personalized and customized nature of service offering, developing any form of generic service model does not s</w:t>
      </w:r>
      <w:r w:rsidR="00BF18EA">
        <w:rPr>
          <w:rFonts w:ascii="Bookman Old Style" w:hAnsi="Bookman Old Style"/>
          <w:sz w:val="24"/>
          <w:szCs w:val="24"/>
        </w:rPr>
        <w:t xml:space="preserve">upport growth of the business. </w:t>
      </w:r>
    </w:p>
    <w:p w:rsidR="005B5FBB" w:rsidRPr="00BD7BCE" w:rsidRDefault="005B5FBB" w:rsidP="000F3CB4">
      <w:pPr>
        <w:pStyle w:val="Default"/>
        <w:jc w:val="both"/>
        <w:rPr>
          <w:rFonts w:ascii="Bookman Old Style" w:hAnsi="Bookman Old Style"/>
          <w:sz w:val="24"/>
          <w:szCs w:val="24"/>
        </w:rPr>
      </w:pPr>
    </w:p>
    <w:p w:rsidR="005B5FBB" w:rsidRPr="00BF18EA" w:rsidRDefault="000F7B26" w:rsidP="000F3CB4">
      <w:pPr>
        <w:pStyle w:val="Default"/>
        <w:jc w:val="both"/>
        <w:rPr>
          <w:rFonts w:ascii="Bookman Old Style" w:hAnsi="Bookman Old Style"/>
          <w:sz w:val="24"/>
          <w:szCs w:val="24"/>
          <w:u w:val="single"/>
        </w:rPr>
      </w:pPr>
      <w:r w:rsidRPr="00BF18EA">
        <w:rPr>
          <w:rFonts w:ascii="Bookman Old Style" w:hAnsi="Bookman Old Style"/>
          <w:sz w:val="24"/>
          <w:szCs w:val="24"/>
          <w:u w:val="single"/>
        </w:rPr>
        <w:t>Personal relationship driving the business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To meet client expectation of personal attention, mode of communication in wealth management services tends to be highly personalized. Thus, the conventional grids of communication, such as call centre, data centre does not fit well. Success of wealth management services heavily draws on personal interaction with the dedicated relationship manager, who takes care of whole investment management lifecycle for bunch of clients on one-to-one basis. This essentially requires service firm to invest heavily in human processes to groom and retain a team on competent relationship managers with cross functional skills. •</w:t>
      </w:r>
    </w:p>
    <w:p w:rsidR="005B5FBB" w:rsidRPr="00BD7BCE" w:rsidRDefault="005B5FBB" w:rsidP="000F3CB4">
      <w:pPr>
        <w:pStyle w:val="Default"/>
        <w:jc w:val="both"/>
        <w:rPr>
          <w:rFonts w:ascii="Bookman Old Style" w:hAnsi="Bookman Old Style"/>
          <w:sz w:val="24"/>
          <w:szCs w:val="24"/>
        </w:rPr>
      </w:pPr>
    </w:p>
    <w:p w:rsidR="005B5FBB" w:rsidRPr="00BF18EA" w:rsidRDefault="000F7B26" w:rsidP="000F3CB4">
      <w:pPr>
        <w:pStyle w:val="Default"/>
        <w:jc w:val="both"/>
        <w:rPr>
          <w:rFonts w:ascii="Bookman Old Style" w:hAnsi="Bookman Old Style"/>
          <w:sz w:val="24"/>
          <w:szCs w:val="24"/>
          <w:u w:val="single"/>
        </w:rPr>
      </w:pPr>
      <w:r w:rsidRPr="00BF18EA">
        <w:rPr>
          <w:rFonts w:ascii="Bookman Old Style" w:hAnsi="Bookman Old Style"/>
          <w:sz w:val="24"/>
          <w:szCs w:val="24"/>
          <w:u w:val="single"/>
        </w:rPr>
        <w:t>Evolving Client Profile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The biggest challenge in providing wealth management service offering is to factor and reckon the evolving nature of client profile, in terms of investment objective, time horizon, risk appetite and so on. Thus, a service model developed for a particular client cannot remain static over a period of time. Any </w:t>
      </w:r>
      <w:r w:rsidRPr="00BD7BCE">
        <w:rPr>
          <w:rFonts w:ascii="Bookman Old Style" w:hAnsi="Bookman Old Style"/>
          <w:sz w:val="24"/>
          <w:szCs w:val="24"/>
        </w:rPr>
        <w:lastRenderedPageBreak/>
        <w:t>service model has to be flexible enough to consider the dynamic nature of client profile and expectations arising out of it.</w:t>
      </w:r>
    </w:p>
    <w:p w:rsidR="005B5FBB" w:rsidRPr="00BD7BCE" w:rsidRDefault="005B5FBB" w:rsidP="000F3CB4">
      <w:pPr>
        <w:pStyle w:val="Default"/>
        <w:jc w:val="both"/>
        <w:rPr>
          <w:rFonts w:ascii="Bookman Old Style" w:hAnsi="Bookman Old Style"/>
          <w:sz w:val="24"/>
          <w:szCs w:val="24"/>
        </w:rPr>
      </w:pPr>
    </w:p>
    <w:p w:rsidR="005B5FBB" w:rsidRPr="005823CD" w:rsidRDefault="000F7B26" w:rsidP="000F3CB4">
      <w:pPr>
        <w:pStyle w:val="Default"/>
        <w:jc w:val="both"/>
        <w:rPr>
          <w:rFonts w:ascii="Bookman Old Style" w:hAnsi="Bookman Old Style"/>
          <w:sz w:val="24"/>
          <w:szCs w:val="24"/>
          <w:u w:val="single"/>
        </w:rPr>
      </w:pPr>
      <w:r w:rsidRPr="005823CD">
        <w:rPr>
          <w:rFonts w:ascii="Bookman Old Style" w:hAnsi="Bookman Old Style"/>
          <w:sz w:val="24"/>
          <w:szCs w:val="24"/>
          <w:u w:val="single"/>
        </w:rPr>
        <w:t>Client Involvement Level</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The conventional adage – the more money you have, more effort is needed to manage it – proves to be otherwise in case of HNWIs. Generally, client involvement in managing the finance remains on the lower side. This brings onus of managing the whole gamut of investment and due performance single-handedly on the shoulders of investment manager. •</w:t>
      </w:r>
    </w:p>
    <w:p w:rsidR="005B5FBB" w:rsidRPr="00BD7BCE" w:rsidRDefault="005B5FBB" w:rsidP="000F3CB4">
      <w:pPr>
        <w:pStyle w:val="Default"/>
        <w:jc w:val="both"/>
        <w:rPr>
          <w:rFonts w:ascii="Bookman Old Style" w:hAnsi="Bookman Old Style"/>
          <w:sz w:val="24"/>
          <w:szCs w:val="24"/>
        </w:rPr>
      </w:pPr>
    </w:p>
    <w:p w:rsidR="005B5FBB" w:rsidRPr="005823CD" w:rsidRDefault="000F7B26" w:rsidP="000F3CB4">
      <w:pPr>
        <w:pStyle w:val="Default"/>
        <w:jc w:val="both"/>
        <w:rPr>
          <w:rFonts w:ascii="Bookman Old Style" w:hAnsi="Bookman Old Style"/>
          <w:sz w:val="24"/>
          <w:szCs w:val="24"/>
          <w:u w:val="single"/>
        </w:rPr>
      </w:pPr>
      <w:r w:rsidRPr="005823CD">
        <w:rPr>
          <w:rFonts w:ascii="Bookman Old Style" w:hAnsi="Bookman Old Style"/>
          <w:sz w:val="24"/>
          <w:szCs w:val="24"/>
          <w:u w:val="single"/>
        </w:rPr>
        <w:t>Passion Investment (Philanthropy and Social Responsibility)</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recent years a trend has been observed that bulk of investments by HNWIs has been directed towards passion investments (art, antique, jewellery, coins, unique assets, luxury), philanthropy and social/community causes.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As per World Wealth report, 11% of HNW investors worldwide contributed to philanthropic causes with a contribution over 7% of their wealth in year 2006. Ultra-HNWIs contribution was even more - 17% of Ultra-HNW investors that gave to philanthropy contributed over 10% of their wealth.</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total, this equates to more than US$285 billion globally. Against this backdrop, new breed of HNWIs expect to strategically manage the wealth and personal resources allocated to philanthropy purpose, in order to maximize its impact. This demands a relationship manager not just to be a passive financial advisor rather a passionate partner sharing interest and inclination of the associated client.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 Limited Leveraging Capabilities of Technology (as an enabler) In the recent times, we have witnessed technology a key enabler to help business to expand its market reach with reduced cost of services offering. Online banking and online trading/brokerage services are the best examples in this regard. Technology leveraging has helped services firm to achieve universal proliferation of market with substantially reducing transaction cost.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As business rules and service definitions to guide the applications tends to be quite composite in wealth management services, leveraging the capabilities of technology to meet the business requirement may not be highly feasible in the initial years. •</w:t>
      </w:r>
    </w:p>
    <w:p w:rsidR="005B5FBB" w:rsidRPr="00BD7BCE" w:rsidRDefault="005B5FBB" w:rsidP="000F3CB4">
      <w:pPr>
        <w:pStyle w:val="Default"/>
        <w:jc w:val="both"/>
        <w:rPr>
          <w:rFonts w:ascii="Bookman Old Style" w:hAnsi="Bookman Old Style"/>
          <w:sz w:val="24"/>
          <w:szCs w:val="24"/>
        </w:rPr>
      </w:pPr>
    </w:p>
    <w:p w:rsidR="005B5FBB" w:rsidRPr="005823CD" w:rsidRDefault="000F7B26" w:rsidP="000F3CB4">
      <w:pPr>
        <w:pStyle w:val="Default"/>
        <w:jc w:val="both"/>
        <w:rPr>
          <w:rFonts w:ascii="Bookman Old Style" w:hAnsi="Bookman Old Style"/>
          <w:sz w:val="24"/>
          <w:szCs w:val="24"/>
          <w:u w:val="single"/>
        </w:rPr>
      </w:pPr>
      <w:r w:rsidRPr="005823CD">
        <w:rPr>
          <w:rFonts w:ascii="Bookman Old Style" w:hAnsi="Bookman Old Style"/>
          <w:sz w:val="24"/>
          <w:szCs w:val="24"/>
          <w:u w:val="single"/>
        </w:rPr>
        <w:t>Technical Architecture and Technology Investment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As business architecture is still evolving, a proven basis of resilient technical architecture and framework to support the emerging business greatly remains missing. In absence of this framework, any investment commitment towards application development / system implementation woul</w:t>
      </w:r>
      <w:r w:rsidR="00492755">
        <w:rPr>
          <w:rFonts w:ascii="Bookman Old Style" w:hAnsi="Bookman Old Style"/>
          <w:sz w:val="24"/>
          <w:szCs w:val="24"/>
        </w:rPr>
        <w:t>d be fraught with severe risk.</w:t>
      </w:r>
      <w:r w:rsidRPr="00BD7BCE">
        <w:rPr>
          <w:rFonts w:ascii="Bookman Old Style" w:hAnsi="Bookman Old Style"/>
          <w:sz w:val="24"/>
          <w:szCs w:val="24"/>
        </w:rPr>
        <w:t xml:space="preserve"> Intricate Knowledge of Cross-functional Domain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By very nature of wealth management, it not just involves matters of plain vanilla finance but has intricate relationship with many elements of domestic / international law, taxation and regulatory norms. In order to provide sound investment guidance, a relationship manager is required to have intricate knowledge of domestic/cross-border finance, accounting, legal and taxation subjects.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2242BD" w:rsidRDefault="002242BD"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2242BD">
        <w:rPr>
          <w:rFonts w:ascii="Bookman Old Style" w:hAnsi="Bookman Old Style"/>
          <w:b/>
          <w:sz w:val="28"/>
          <w:szCs w:val="28"/>
          <w:u w:val="single"/>
        </w:rPr>
        <w:t>Wealth Management Practice Orientation Overview</w:t>
      </w:r>
    </w:p>
    <w:p w:rsidR="002242BD" w:rsidRDefault="002242BD" w:rsidP="000F3CB4">
      <w:pPr>
        <w:pStyle w:val="Default"/>
        <w:jc w:val="both"/>
        <w:rPr>
          <w:rFonts w:ascii="Bookman Old Style" w:hAnsi="Bookman Old Style"/>
          <w:sz w:val="24"/>
          <w:szCs w:val="24"/>
        </w:rPr>
      </w:pPr>
    </w:p>
    <w:p w:rsidR="005B5FBB" w:rsidRPr="002242BD" w:rsidRDefault="000F7B26" w:rsidP="000F3CB4">
      <w:pPr>
        <w:pStyle w:val="Default"/>
        <w:jc w:val="both"/>
        <w:rPr>
          <w:rFonts w:ascii="Bookman Old Style" w:hAnsi="Bookman Old Style"/>
          <w:sz w:val="24"/>
          <w:szCs w:val="24"/>
          <w:u w:val="single"/>
        </w:rPr>
      </w:pPr>
      <w:r w:rsidRPr="002242BD">
        <w:rPr>
          <w:rFonts w:ascii="Bookman Old Style" w:hAnsi="Bookman Old Style"/>
          <w:sz w:val="24"/>
          <w:szCs w:val="24"/>
          <w:u w:val="single"/>
        </w:rPr>
        <w:t>Transactors: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•Product Expert: Handles high-volume transactions involving sophisticated products or asset classes, such as foreign exchange derivatives.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•Investment Broker: Handles transactions involving basic asset classes, such as equities, fixed income and options.</w:t>
      </w:r>
    </w:p>
    <w:p w:rsidR="005B5FBB" w:rsidRPr="00BD7BCE" w:rsidRDefault="005B5FBB" w:rsidP="000F3CB4">
      <w:pPr>
        <w:pStyle w:val="Default"/>
        <w:jc w:val="both"/>
        <w:rPr>
          <w:rFonts w:ascii="Bookman Old Style" w:hAnsi="Bookman Old Style"/>
          <w:sz w:val="24"/>
          <w:szCs w:val="24"/>
        </w:rPr>
      </w:pPr>
    </w:p>
    <w:p w:rsidR="005B5FBB" w:rsidRPr="002242BD" w:rsidRDefault="000F7B26" w:rsidP="000F3CB4">
      <w:pPr>
        <w:pStyle w:val="Default"/>
        <w:jc w:val="both"/>
        <w:rPr>
          <w:rFonts w:ascii="Bookman Old Style" w:hAnsi="Bookman Old Style"/>
          <w:sz w:val="24"/>
          <w:szCs w:val="24"/>
          <w:u w:val="single"/>
        </w:rPr>
      </w:pPr>
      <w:r w:rsidRPr="002242BD">
        <w:rPr>
          <w:rFonts w:ascii="Bookman Old Style" w:hAnsi="Bookman Old Style"/>
          <w:sz w:val="24"/>
          <w:szCs w:val="24"/>
          <w:u w:val="single"/>
        </w:rPr>
        <w:t>Investment Managers: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•Investment Advisor: Offers strategic investment planning, as well as playing a hands-on role in constructing, reviewing and rebalancing client portfolios.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•Relationship Manager: Establishes and nurtures client relationships, delegating portfolio management to internal or external managers.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2242BD">
        <w:rPr>
          <w:rFonts w:ascii="Bookman Old Style" w:hAnsi="Bookman Old Style"/>
          <w:sz w:val="24"/>
          <w:szCs w:val="24"/>
          <w:u w:val="single"/>
        </w:rPr>
        <w:t>Wealth Planners</w:t>
      </w:r>
      <w:r w:rsidRPr="00BD7BCE">
        <w:rPr>
          <w:rFonts w:ascii="Bookman Old Style" w:hAnsi="Bookman Old Style"/>
          <w:sz w:val="24"/>
          <w:szCs w:val="24"/>
        </w:rPr>
        <w: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•Wealth Planner: Offers holistic advice in accordance with client’s finances and short/long-term goals, such as real estate, retirement and generational wealth transfer.</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•Personal CFO: Aspires to provide quasi family-office services, often acting in a lead discretionary role coordinating with the client’s other trusted advisors.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8E085F" w:rsidRDefault="00507DE8"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8E085F">
        <w:rPr>
          <w:rFonts w:ascii="Bookman Old Style" w:hAnsi="Bookman Old Style"/>
          <w:b/>
          <w:sz w:val="28"/>
          <w:szCs w:val="28"/>
          <w:u w:val="single"/>
        </w:rPr>
        <w:t>ADVANTAGES &amp; LIMITATIONS</w:t>
      </w:r>
    </w:p>
    <w:p w:rsidR="008E085F" w:rsidRDefault="008E085F" w:rsidP="000F3CB4">
      <w:pPr>
        <w:pStyle w:val="Default"/>
        <w:jc w:val="both"/>
        <w:rPr>
          <w:rFonts w:ascii="Bookman Old Style" w:hAnsi="Bookman Old Style"/>
          <w:b/>
          <w:sz w:val="24"/>
          <w:szCs w:val="24"/>
          <w:u w:val="single"/>
        </w:rPr>
      </w:pPr>
    </w:p>
    <w:p w:rsidR="005B5FBB" w:rsidRPr="008E085F" w:rsidRDefault="008E085F" w:rsidP="000F3CB4">
      <w:pPr>
        <w:pStyle w:val="Default"/>
        <w:jc w:val="both"/>
        <w:rPr>
          <w:rFonts w:ascii="Bookman Old Style" w:hAnsi="Bookman Old Style"/>
          <w:b/>
          <w:sz w:val="24"/>
          <w:szCs w:val="24"/>
          <w:u w:val="single"/>
        </w:rPr>
      </w:pPr>
      <w:r w:rsidRPr="008E085F">
        <w:rPr>
          <w:rFonts w:ascii="Bookman Old Style" w:hAnsi="Bookman Old Style"/>
          <w:b/>
          <w:sz w:val="28"/>
          <w:szCs w:val="28"/>
          <w:u w:val="single"/>
        </w:rPr>
        <w:t>Advantages</w:t>
      </w:r>
      <w:r w:rsidRPr="008E085F">
        <w:rPr>
          <w:rFonts w:ascii="Bookman Old Style" w:hAnsi="Bookman Old Style"/>
          <w:b/>
          <w:sz w:val="24"/>
          <w:szCs w:val="24"/>
          <w:u w:val="single"/>
        </w:rPr>
        <w:t>:</w:t>
      </w:r>
    </w:p>
    <w:p w:rsidR="005B5FBB" w:rsidRPr="00BD7BCE" w:rsidRDefault="005B5FBB" w:rsidP="000F3CB4">
      <w:pPr>
        <w:pStyle w:val="Default"/>
        <w:jc w:val="both"/>
        <w:rPr>
          <w:rFonts w:ascii="Bookman Old Style" w:hAnsi="Bookman Old Style"/>
          <w:sz w:val="24"/>
          <w:szCs w:val="24"/>
        </w:rPr>
      </w:pPr>
    </w:p>
    <w:p w:rsidR="005B5FBB" w:rsidRPr="00BD7BCE" w:rsidRDefault="008E085F"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Helpful in Tax Planning</w:t>
      </w:r>
    </w:p>
    <w:p w:rsidR="005B5FBB" w:rsidRPr="00BD7BCE" w:rsidRDefault="005B5FBB" w:rsidP="000F3CB4">
      <w:pPr>
        <w:pStyle w:val="Default"/>
        <w:jc w:val="both"/>
        <w:rPr>
          <w:rFonts w:ascii="Bookman Old Style" w:hAnsi="Bookman Old Style"/>
          <w:sz w:val="24"/>
          <w:szCs w:val="24"/>
        </w:rPr>
      </w:pPr>
    </w:p>
    <w:p w:rsidR="005B5FBB" w:rsidRPr="00BD7BCE" w:rsidRDefault="008E085F"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Helpful in selection of investment strategy</w:t>
      </w:r>
    </w:p>
    <w:p w:rsidR="005B5FBB" w:rsidRPr="00BD7BCE" w:rsidRDefault="005B5FBB" w:rsidP="000F3CB4">
      <w:pPr>
        <w:pStyle w:val="Default"/>
        <w:jc w:val="both"/>
        <w:rPr>
          <w:rFonts w:ascii="Bookman Old Style" w:hAnsi="Bookman Old Style"/>
          <w:sz w:val="24"/>
          <w:szCs w:val="24"/>
        </w:rPr>
      </w:pPr>
    </w:p>
    <w:p w:rsidR="005B5FBB" w:rsidRPr="00BD7BCE" w:rsidRDefault="008E085F"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Helpful in Estate Management</w:t>
      </w:r>
    </w:p>
    <w:p w:rsidR="005B5FBB" w:rsidRPr="00BD7BCE" w:rsidRDefault="005B5FBB" w:rsidP="000F3CB4">
      <w:pPr>
        <w:pStyle w:val="Default"/>
        <w:jc w:val="both"/>
        <w:rPr>
          <w:rFonts w:ascii="Bookman Old Style" w:hAnsi="Bookman Old Style"/>
          <w:sz w:val="24"/>
          <w:szCs w:val="24"/>
        </w:rPr>
      </w:pPr>
    </w:p>
    <w:p w:rsidR="005B5FBB" w:rsidRPr="00BD7BCE" w:rsidRDefault="008E085F"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Helpful in forward looking</w:t>
      </w:r>
    </w:p>
    <w:p w:rsidR="005B5FBB" w:rsidRPr="00BD7BCE" w:rsidRDefault="005B5FBB" w:rsidP="000F3CB4">
      <w:pPr>
        <w:pStyle w:val="Default"/>
        <w:jc w:val="both"/>
        <w:rPr>
          <w:rFonts w:ascii="Bookman Old Style" w:hAnsi="Bookman Old Style"/>
          <w:sz w:val="24"/>
          <w:szCs w:val="24"/>
        </w:rPr>
      </w:pPr>
    </w:p>
    <w:p w:rsidR="005B5FBB" w:rsidRPr="00BD7BCE" w:rsidRDefault="008E085F" w:rsidP="000F3CB4">
      <w:pPr>
        <w:pStyle w:val="Default"/>
        <w:jc w:val="both"/>
        <w:rPr>
          <w:rFonts w:ascii="Bookman Old Style" w:hAnsi="Bookman Old Style"/>
          <w:sz w:val="24"/>
          <w:szCs w:val="24"/>
        </w:rPr>
      </w:pPr>
      <w:r>
        <w:rPr>
          <w:rFonts w:ascii="Bookman Old Style" w:hAnsi="Bookman Old Style"/>
          <w:sz w:val="24"/>
          <w:szCs w:val="24"/>
        </w:rPr>
        <w:t>-</w:t>
      </w:r>
      <w:r w:rsidR="000F7B26" w:rsidRPr="00BD7BCE">
        <w:rPr>
          <w:rFonts w:ascii="Bookman Old Style" w:hAnsi="Bookman Old Style"/>
          <w:sz w:val="24"/>
          <w:szCs w:val="24"/>
        </w:rPr>
        <w:t>Helpful in Indian Economy</w:t>
      </w:r>
    </w:p>
    <w:p w:rsidR="005B5FBB" w:rsidRPr="00BD7BCE" w:rsidRDefault="005B5FBB" w:rsidP="000F3CB4">
      <w:pPr>
        <w:pStyle w:val="Default"/>
        <w:jc w:val="both"/>
        <w:rPr>
          <w:rFonts w:ascii="Bookman Old Style" w:hAnsi="Bookman Old Style"/>
          <w:sz w:val="24"/>
          <w:szCs w:val="24"/>
        </w:rPr>
      </w:pPr>
    </w:p>
    <w:p w:rsidR="005B5FBB" w:rsidRPr="0014338A" w:rsidRDefault="0014338A" w:rsidP="000F3CB4">
      <w:pPr>
        <w:pStyle w:val="Default"/>
        <w:jc w:val="both"/>
        <w:rPr>
          <w:rFonts w:ascii="Bookman Old Style" w:hAnsi="Bookman Old Style"/>
          <w:b/>
          <w:sz w:val="28"/>
          <w:szCs w:val="28"/>
          <w:u w:val="single"/>
        </w:rPr>
      </w:pPr>
      <w:r w:rsidRPr="0014338A">
        <w:rPr>
          <w:rFonts w:ascii="Bookman Old Style" w:hAnsi="Bookman Old Style"/>
          <w:b/>
          <w:sz w:val="28"/>
          <w:szCs w:val="28"/>
          <w:u w:val="single"/>
        </w:rPr>
        <w:t>Disadvantages:</w:t>
      </w:r>
    </w:p>
    <w:p w:rsidR="005B5FBB" w:rsidRPr="00BD7BCE" w:rsidRDefault="005B5FBB" w:rsidP="000F3CB4">
      <w:pPr>
        <w:pStyle w:val="Default"/>
        <w:jc w:val="both"/>
        <w:rPr>
          <w:rFonts w:ascii="Bookman Old Style" w:hAnsi="Bookman Old Style"/>
          <w:sz w:val="24"/>
          <w:szCs w:val="24"/>
        </w:rPr>
      </w:pPr>
    </w:p>
    <w:p w:rsidR="005B5FBB" w:rsidRPr="00BD7BCE" w:rsidRDefault="0014338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WM reduces the scope of Management</w:t>
      </w:r>
    </w:p>
    <w:p w:rsidR="005B5FBB" w:rsidRPr="00BD7BCE" w:rsidRDefault="005B5FBB" w:rsidP="000F3CB4">
      <w:pPr>
        <w:pStyle w:val="Default"/>
        <w:jc w:val="both"/>
        <w:rPr>
          <w:rFonts w:ascii="Bookman Old Style" w:hAnsi="Bookman Old Style"/>
          <w:sz w:val="24"/>
          <w:szCs w:val="24"/>
        </w:rPr>
      </w:pPr>
    </w:p>
    <w:p w:rsidR="005B5FBB" w:rsidRPr="00BD7BCE" w:rsidRDefault="0014338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Chances of fraud</w:t>
      </w:r>
    </w:p>
    <w:p w:rsidR="005B5FBB" w:rsidRPr="00BD7BCE" w:rsidRDefault="005B5FBB" w:rsidP="000F3CB4">
      <w:pPr>
        <w:pStyle w:val="Default"/>
        <w:jc w:val="both"/>
        <w:rPr>
          <w:rFonts w:ascii="Bookman Old Style" w:hAnsi="Bookman Old Style"/>
          <w:sz w:val="24"/>
          <w:szCs w:val="24"/>
        </w:rPr>
      </w:pPr>
    </w:p>
    <w:p w:rsidR="005B5FBB" w:rsidRPr="00BD7BCE" w:rsidRDefault="0014338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Actual picture v/s Inflation</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A293E" w:rsidRDefault="00BA293E"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Pr="00BA293E">
        <w:rPr>
          <w:rFonts w:ascii="Bookman Old Style" w:hAnsi="Bookman Old Style"/>
          <w:b/>
          <w:sz w:val="28"/>
          <w:szCs w:val="28"/>
          <w:u w:val="single"/>
        </w:rPr>
        <w:t>ABOUT THE HDFC  BANK</w:t>
      </w:r>
    </w:p>
    <w:p w:rsidR="00B15B9D" w:rsidRDefault="00B15B9D" w:rsidP="000F3CB4">
      <w:pPr>
        <w:pStyle w:val="Default"/>
        <w:jc w:val="both"/>
        <w:rPr>
          <w:rFonts w:ascii="Bookman Old Style" w:hAnsi="Bookman Old Style"/>
          <w:sz w:val="24"/>
          <w:szCs w:val="24"/>
        </w:rPr>
      </w:pPr>
    </w:p>
    <w:p w:rsidR="00B15B9D" w:rsidRDefault="00B15B9D" w:rsidP="000F3CB4">
      <w:pPr>
        <w:pStyle w:val="Default"/>
        <w:jc w:val="both"/>
        <w:rPr>
          <w:rFonts w:ascii="Bookman Old Style" w:hAnsi="Bookman Old Style"/>
          <w:sz w:val="24"/>
          <w:szCs w:val="24"/>
        </w:rPr>
      </w:pPr>
    </w:p>
    <w:p w:rsidR="00B15B9D" w:rsidRDefault="00B15B9D" w:rsidP="000F3CB4">
      <w:pPr>
        <w:pStyle w:val="Default"/>
        <w:jc w:val="both"/>
        <w:rPr>
          <w:rFonts w:ascii="Bookman Old Style" w:hAnsi="Bookman Old Style"/>
          <w:sz w:val="24"/>
          <w:szCs w:val="24"/>
        </w:rPr>
      </w:pPr>
    </w:p>
    <w:p w:rsidR="005B5FBB" w:rsidRDefault="00750C9C" w:rsidP="000F3CB4">
      <w:pPr>
        <w:pStyle w:val="Default"/>
        <w:jc w:val="both"/>
        <w:rPr>
          <w:rFonts w:ascii="Bookman Old Style" w:hAnsi="Bookman Old Style"/>
          <w:sz w:val="24"/>
          <w:szCs w:val="24"/>
        </w:rPr>
      </w:pPr>
      <w:r>
        <w:rPr>
          <w:rFonts w:ascii="Bookman Old Style" w:hAnsi="Bookman Old Style"/>
          <w:sz w:val="24"/>
          <w:szCs w:val="24"/>
        </w:rPr>
        <w:t>HDFC Bank ltd is commercial bank of India, incorporated in August 1994, after the Reserve Bank of India allowed establishing private sector banks. The bank was promoted by the Housing Development Finance Cor</w:t>
      </w:r>
      <w:r w:rsidR="00012B96">
        <w:rPr>
          <w:rFonts w:ascii="Bookman Old Style" w:hAnsi="Bookman Old Style"/>
          <w:sz w:val="24"/>
          <w:szCs w:val="24"/>
        </w:rPr>
        <w:t>poration, a premier housing finance of India. HDFC Bank has 1,412 branches and over 3295 ATMs, in 528 cities in India, and all branches of the bank are linked on an online real time basis. As on September 30, 2008 the bank had total assets of INR 1006.82 billion. For the fiscal year 2008-09, the bank has reported net profit of Rs 2,244.9 crore, up 41% from the previous fiscal year. Total annual earnings of the increased by 58% reaching at Rs 19622.8 crore in 2008-09.</w:t>
      </w:r>
    </w:p>
    <w:p w:rsidR="00012B96" w:rsidRDefault="00012B96" w:rsidP="000F3CB4">
      <w:pPr>
        <w:pStyle w:val="Default"/>
        <w:jc w:val="both"/>
        <w:rPr>
          <w:rFonts w:ascii="Bookman Old Style" w:hAnsi="Bookman Old Style"/>
          <w:sz w:val="24"/>
          <w:szCs w:val="24"/>
        </w:rPr>
      </w:pPr>
    </w:p>
    <w:p w:rsidR="00B15B9D" w:rsidRDefault="00B15B9D" w:rsidP="000F3CB4">
      <w:pPr>
        <w:pStyle w:val="Default"/>
        <w:jc w:val="both"/>
        <w:rPr>
          <w:rFonts w:ascii="Bookman Old Style" w:hAnsi="Bookman Old Style"/>
          <w:b/>
          <w:sz w:val="24"/>
          <w:szCs w:val="24"/>
          <w:u w:val="single"/>
        </w:rPr>
      </w:pPr>
    </w:p>
    <w:p w:rsidR="00012B96" w:rsidRDefault="00012B96" w:rsidP="000F3CB4">
      <w:pPr>
        <w:pStyle w:val="Default"/>
        <w:jc w:val="both"/>
        <w:rPr>
          <w:rFonts w:ascii="Bookman Old Style" w:hAnsi="Bookman Old Style"/>
          <w:b/>
          <w:sz w:val="24"/>
          <w:szCs w:val="24"/>
        </w:rPr>
      </w:pPr>
      <w:r w:rsidRPr="00183984">
        <w:rPr>
          <w:rFonts w:ascii="Bookman Old Style" w:hAnsi="Bookman Old Style"/>
          <w:b/>
          <w:sz w:val="24"/>
          <w:szCs w:val="24"/>
          <w:u w:val="single"/>
        </w:rPr>
        <w:t>HISTORY</w:t>
      </w:r>
      <w:r w:rsidR="00183984">
        <w:rPr>
          <w:rFonts w:ascii="Bookman Old Style" w:hAnsi="Bookman Old Style"/>
          <w:b/>
          <w:sz w:val="24"/>
          <w:szCs w:val="24"/>
        </w:rPr>
        <w:t>:-</w:t>
      </w:r>
    </w:p>
    <w:p w:rsidR="00183984" w:rsidRDefault="00183984" w:rsidP="000F3CB4">
      <w:pPr>
        <w:pStyle w:val="Default"/>
        <w:jc w:val="both"/>
        <w:rPr>
          <w:rFonts w:ascii="Bookman Old Style" w:hAnsi="Bookman Old Style"/>
          <w:sz w:val="24"/>
          <w:szCs w:val="24"/>
        </w:rPr>
      </w:pPr>
      <w:r w:rsidRPr="00183984">
        <w:rPr>
          <w:rFonts w:ascii="Bookman Old Style" w:hAnsi="Bookman Old Style"/>
          <w:sz w:val="24"/>
          <w:szCs w:val="24"/>
        </w:rPr>
        <w:t>HDFC Bank was incorporated in the year 1994 by Housing Develo</w:t>
      </w:r>
      <w:r>
        <w:rPr>
          <w:rFonts w:ascii="Bookman Old Style" w:hAnsi="Bookman Old Style"/>
          <w:sz w:val="24"/>
          <w:szCs w:val="24"/>
        </w:rPr>
        <w:t>ment Finance Corporation Limited(HDFC). India’s premier housing finance company.  It was among the first companies to receive ‘In Principle’ approval from the Reserve Bank Of India(RBI) to set up a bank in the private sector. The bank commenced it’s operations as a scheduled commercial bank in January, 1995 with the help of RBI’s Liberlization policies.</w:t>
      </w:r>
    </w:p>
    <w:p w:rsidR="00183984" w:rsidRPr="00183984" w:rsidRDefault="00183984" w:rsidP="000F3CB4">
      <w:pPr>
        <w:pStyle w:val="Default"/>
        <w:jc w:val="both"/>
        <w:rPr>
          <w:rFonts w:ascii="Bookman Old Style" w:hAnsi="Bookman Old Style"/>
          <w:sz w:val="24"/>
          <w:szCs w:val="24"/>
          <w:u w:val="single"/>
        </w:rPr>
      </w:pPr>
    </w:p>
    <w:p w:rsidR="00B15B9D" w:rsidRDefault="00B15B9D" w:rsidP="000F3CB4">
      <w:pPr>
        <w:pStyle w:val="Default"/>
        <w:jc w:val="both"/>
        <w:rPr>
          <w:rFonts w:ascii="Bookman Old Style" w:hAnsi="Bookman Old Style"/>
          <w:b/>
          <w:sz w:val="24"/>
          <w:szCs w:val="24"/>
          <w:u w:val="single"/>
        </w:rPr>
      </w:pPr>
    </w:p>
    <w:p w:rsidR="00183984" w:rsidRDefault="00183984" w:rsidP="000F3CB4">
      <w:pPr>
        <w:pStyle w:val="Default"/>
        <w:jc w:val="both"/>
        <w:rPr>
          <w:rFonts w:ascii="Bookman Old Style" w:hAnsi="Bookman Old Style"/>
          <w:b/>
          <w:sz w:val="24"/>
          <w:szCs w:val="24"/>
        </w:rPr>
      </w:pPr>
      <w:r w:rsidRPr="00183984">
        <w:rPr>
          <w:rFonts w:ascii="Bookman Old Style" w:hAnsi="Bookman Old Style"/>
          <w:b/>
          <w:sz w:val="24"/>
          <w:szCs w:val="24"/>
          <w:u w:val="single"/>
        </w:rPr>
        <w:t>BRANCHES</w:t>
      </w:r>
      <w:r>
        <w:rPr>
          <w:rFonts w:ascii="Bookman Old Style" w:hAnsi="Bookman Old Style"/>
          <w:b/>
          <w:sz w:val="24"/>
          <w:szCs w:val="24"/>
        </w:rPr>
        <w:t>:-</w:t>
      </w:r>
    </w:p>
    <w:p w:rsidR="00BE4832" w:rsidRPr="00183984" w:rsidRDefault="00183984" w:rsidP="000F3CB4">
      <w:pPr>
        <w:pStyle w:val="Default"/>
        <w:jc w:val="both"/>
        <w:rPr>
          <w:rFonts w:ascii="Bookman Old Style" w:hAnsi="Bookman Old Style"/>
          <w:sz w:val="24"/>
          <w:szCs w:val="24"/>
        </w:rPr>
      </w:pPr>
      <w:r w:rsidRPr="00183984">
        <w:rPr>
          <w:rFonts w:ascii="Bookman Old Style" w:hAnsi="Bookman Old Style"/>
          <w:sz w:val="24"/>
          <w:szCs w:val="24"/>
        </w:rPr>
        <w:t xml:space="preserve">HDFC </w:t>
      </w:r>
      <w:r>
        <w:rPr>
          <w:rFonts w:ascii="Bookman Old Style" w:hAnsi="Bookman Old Style"/>
          <w:sz w:val="24"/>
          <w:szCs w:val="24"/>
        </w:rPr>
        <w:t>has 1725 branches spread in 771 cities across India. All branches are linked on</w:t>
      </w:r>
      <w:r w:rsidR="00C56A5C">
        <w:rPr>
          <w:rFonts w:ascii="Bookman Old Style" w:hAnsi="Bookman Old Style"/>
          <w:sz w:val="24"/>
          <w:szCs w:val="24"/>
        </w:rPr>
        <w:t xml:space="preserve"> an online real time basis.</w:t>
      </w: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 xml:space="preserve">The Bank went on to cross-sell and up-sell its products aggressively, growing into India’s largest bank. But </w:t>
      </w:r>
      <w:r w:rsidR="00C77F3C">
        <w:rPr>
          <w:rFonts w:ascii="Bookman Old Style" w:hAnsi="Bookman Old Style"/>
          <w:sz w:val="24"/>
          <w:szCs w:val="24"/>
        </w:rPr>
        <w:t>HDFC</w:t>
      </w:r>
      <w:r w:rsidRPr="00BD7BCE">
        <w:rPr>
          <w:rFonts w:ascii="Bookman Old Style" w:hAnsi="Bookman Old Style"/>
          <w:sz w:val="24"/>
          <w:szCs w:val="24"/>
        </w:rPr>
        <w:t xml:space="preserve"> was not only looking at banking. </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This was the just the beginning; several mergers, acquisitions and joint ventures followed </w:t>
      </w:r>
      <w:r w:rsidR="00C77F3C">
        <w:rPr>
          <w:rFonts w:ascii="Bookman Old Style" w:hAnsi="Bookman Old Style"/>
          <w:sz w:val="24"/>
          <w:szCs w:val="24"/>
        </w:rPr>
        <w:t>HDFC</w:t>
      </w:r>
      <w:r w:rsidRPr="00BD7BCE">
        <w:rPr>
          <w:rFonts w:ascii="Bookman Old Style" w:hAnsi="Bookman Old Style"/>
          <w:sz w:val="24"/>
          <w:szCs w:val="24"/>
        </w:rPr>
        <w:t xml:space="preserve"> is one of the leading private sector banks in India, which combines financial strength with a reputation for innovation and a universal culture that embraces change.</w:t>
      </w:r>
    </w:p>
    <w:p w:rsidR="005B5FBB" w:rsidRPr="00BD7BCE" w:rsidRDefault="005B5FBB" w:rsidP="000F3CB4">
      <w:pPr>
        <w:pStyle w:val="Default"/>
        <w:jc w:val="both"/>
        <w:rPr>
          <w:rFonts w:ascii="Bookman Old Style" w:hAnsi="Bookman Old Style"/>
          <w:sz w:val="24"/>
          <w:szCs w:val="24"/>
        </w:rPr>
      </w:pPr>
    </w:p>
    <w:p w:rsidR="005B5FBB" w:rsidRPr="00BD7BCE" w:rsidRDefault="00C77F3C" w:rsidP="000F3CB4">
      <w:pPr>
        <w:pStyle w:val="Default"/>
        <w:jc w:val="both"/>
        <w:rPr>
          <w:rFonts w:ascii="Bookman Old Style" w:hAnsi="Bookman Old Style"/>
          <w:sz w:val="24"/>
          <w:szCs w:val="24"/>
        </w:rPr>
      </w:pPr>
      <w:r>
        <w:rPr>
          <w:rFonts w:ascii="Bookman Old Style" w:hAnsi="Bookman Old Style"/>
          <w:sz w:val="24"/>
          <w:szCs w:val="24"/>
        </w:rPr>
        <w:t>HDFC</w:t>
      </w:r>
      <w:r w:rsidR="000F7B26" w:rsidRPr="00BD7BCE">
        <w:rPr>
          <w:rFonts w:ascii="Bookman Old Style" w:hAnsi="Bookman Old Style"/>
          <w:sz w:val="24"/>
          <w:szCs w:val="24"/>
        </w:rPr>
        <w:t xml:space="preserve">, a colossal presence on the Indian financial scene, has an element of enormity in all that it does from ambition to projections and achievements. Ranked as the number one bank in India several times, this institution appears virtually unstoppable, but can it, in fact, fall prey to weakness? </w:t>
      </w:r>
      <w:r>
        <w:rPr>
          <w:rFonts w:ascii="Bookman Old Style" w:hAnsi="Bookman Old Style"/>
          <w:sz w:val="24"/>
          <w:szCs w:val="24"/>
        </w:rPr>
        <w:t>HDFC</w:t>
      </w:r>
      <w:r w:rsidR="000F7B26" w:rsidRPr="00BD7BCE">
        <w:rPr>
          <w:rFonts w:ascii="Bookman Old Style" w:hAnsi="Bookman Old Style"/>
          <w:sz w:val="24"/>
          <w:szCs w:val="24"/>
        </w:rPr>
        <w:t>’s impressive rise over the last couple decades cannot be denied, but now as the brand starts to over extend with a dizzying array of products and services, one worries that an impressive fall may follow.</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3310D0" w:rsidRDefault="003310D0"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3310D0">
        <w:rPr>
          <w:rFonts w:ascii="Bookman Old Style" w:hAnsi="Bookman Old Style"/>
          <w:b/>
          <w:sz w:val="28"/>
          <w:szCs w:val="28"/>
          <w:u w:val="single"/>
        </w:rPr>
        <w:t>About Wea</w:t>
      </w:r>
      <w:r w:rsidRPr="003310D0">
        <w:rPr>
          <w:rFonts w:ascii="Bookman Old Style" w:hAnsi="Bookman Old Style"/>
          <w:b/>
          <w:sz w:val="28"/>
          <w:szCs w:val="28"/>
          <w:u w:val="single"/>
        </w:rPr>
        <w:t>lth Management Services by HDFC</w:t>
      </w:r>
      <w:r w:rsidR="000F7B26" w:rsidRPr="003310D0">
        <w:rPr>
          <w:rFonts w:ascii="Bookman Old Style" w:hAnsi="Bookman Old Style"/>
          <w:b/>
          <w:sz w:val="28"/>
          <w:szCs w:val="28"/>
          <w:u w:val="single"/>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In India </w:t>
      </w:r>
      <w:r w:rsidR="00BF23CE">
        <w:rPr>
          <w:rFonts w:ascii="Bookman Old Style" w:hAnsi="Bookman Old Style"/>
          <w:sz w:val="24"/>
          <w:szCs w:val="24"/>
        </w:rPr>
        <w:t xml:space="preserve">HDFC </w:t>
      </w:r>
      <w:r w:rsidRPr="00BD7BCE">
        <w:rPr>
          <w:rFonts w:ascii="Bookman Old Style" w:hAnsi="Bookman Old Style"/>
          <w:sz w:val="24"/>
          <w:szCs w:val="24"/>
        </w:rPr>
        <w:t xml:space="preserve">bank is a very Well known banks in the field of Wealth management. </w:t>
      </w:r>
      <w:r w:rsidR="006E012F">
        <w:rPr>
          <w:rFonts w:ascii="Bookman Old Style" w:hAnsi="Bookman Old Style"/>
          <w:sz w:val="24"/>
          <w:szCs w:val="24"/>
        </w:rPr>
        <w:t>HDFC</w:t>
      </w:r>
      <w:r w:rsidRPr="00BD7BCE">
        <w:rPr>
          <w:rFonts w:ascii="Bookman Old Style" w:hAnsi="Bookman Old Style"/>
          <w:sz w:val="24"/>
          <w:szCs w:val="24"/>
        </w:rPr>
        <w:t xml:space="preserve"> Bank will float subsidiary for the purpose of WM activities in Canada &amp; other market even</w:t>
      </w:r>
      <w:r w:rsidR="00BF23CE">
        <w:rPr>
          <w:rFonts w:ascii="Bookman Old Style" w:hAnsi="Bookman Old Style"/>
          <w:sz w:val="24"/>
          <w:szCs w:val="24"/>
        </w:rPr>
        <w:t xml:space="preserve"> </w:t>
      </w:r>
      <w:r w:rsidRPr="00BD7BCE">
        <w:rPr>
          <w:rFonts w:ascii="Bookman Old Style" w:hAnsi="Bookman Old Style"/>
          <w:sz w:val="24"/>
          <w:szCs w:val="24"/>
        </w:rPr>
        <w:t xml:space="preserve">as </w:t>
      </w:r>
      <w:r w:rsidR="00BF23CE">
        <w:rPr>
          <w:rFonts w:ascii="Bookman Old Style" w:hAnsi="Bookman Old Style"/>
          <w:sz w:val="24"/>
          <w:szCs w:val="24"/>
        </w:rPr>
        <w:t>HDFC</w:t>
      </w:r>
      <w:r w:rsidRPr="00BD7BCE">
        <w:rPr>
          <w:rFonts w:ascii="Bookman Old Style" w:hAnsi="Bookman Old Style"/>
          <w:sz w:val="24"/>
          <w:szCs w:val="24"/>
        </w:rPr>
        <w:t xml:space="preserve"> has rolled out </w:t>
      </w:r>
      <w:r w:rsidR="00BF23CE">
        <w:rPr>
          <w:rFonts w:ascii="Bookman Old Style" w:hAnsi="Bookman Old Style"/>
          <w:sz w:val="24"/>
          <w:szCs w:val="24"/>
        </w:rPr>
        <w:t>HDFC</w:t>
      </w:r>
      <w:r w:rsidRPr="00BD7BCE">
        <w:rPr>
          <w:rFonts w:ascii="Bookman Old Style" w:hAnsi="Bookman Old Style"/>
          <w:sz w:val="24"/>
          <w:szCs w:val="24"/>
        </w:rPr>
        <w:t xml:space="preserve"> Group Global Private Clients for those with net worth of $ 1 million or more. </w:t>
      </w:r>
      <w:r w:rsidR="006E012F">
        <w:rPr>
          <w:rFonts w:ascii="Bookman Old Style" w:hAnsi="Bookman Old Style"/>
          <w:sz w:val="24"/>
          <w:szCs w:val="24"/>
        </w:rPr>
        <w:t xml:space="preserve">HDFC </w:t>
      </w:r>
      <w:r w:rsidRPr="00BD7BCE">
        <w:rPr>
          <w:rFonts w:ascii="Bookman Old Style" w:hAnsi="Bookman Old Style"/>
          <w:sz w:val="24"/>
          <w:szCs w:val="24"/>
        </w:rPr>
        <w:t xml:space="preserve">GCPC launched their business in Dubai very recently in the month of April-08 and caught 2500 clients. They are going to add another 1000 high network clients this year. </w:t>
      </w:r>
      <w:r w:rsidR="006E012F">
        <w:rPr>
          <w:rFonts w:ascii="Bookman Old Style" w:hAnsi="Bookman Old Style"/>
          <w:sz w:val="24"/>
          <w:szCs w:val="24"/>
        </w:rPr>
        <w:t>HDFC</w:t>
      </w:r>
      <w:r w:rsidRPr="00BD7BCE">
        <w:rPr>
          <w:rFonts w:ascii="Bookman Old Style" w:hAnsi="Bookman Old Style"/>
          <w:sz w:val="24"/>
          <w:szCs w:val="24"/>
        </w:rPr>
        <w:t xml:space="preserve"> Bank is using the services of global players like Merrill Lynch, City group, and UBS for catching the clients for Wealth Management business. </w:t>
      </w:r>
      <w:r w:rsidR="006E012F">
        <w:rPr>
          <w:rFonts w:ascii="Bookman Old Style" w:hAnsi="Bookman Old Style"/>
          <w:sz w:val="24"/>
          <w:szCs w:val="24"/>
        </w:rPr>
        <w:t>HDFC</w:t>
      </w:r>
      <w:r w:rsidRPr="00BD7BCE">
        <w:rPr>
          <w:rFonts w:ascii="Bookman Old Style" w:hAnsi="Bookman Old Style"/>
          <w:sz w:val="24"/>
          <w:szCs w:val="24"/>
        </w:rPr>
        <w:t xml:space="preserve"> Bank and its subsidiaries are engaged in the development of various attractive products (services) for the clients with net worth of $ 1 million. The eyes of </w:t>
      </w:r>
      <w:r w:rsidR="006E012F">
        <w:rPr>
          <w:rFonts w:ascii="Bookman Old Style" w:hAnsi="Bookman Old Style"/>
          <w:sz w:val="24"/>
          <w:szCs w:val="24"/>
        </w:rPr>
        <w:t>HDFC</w:t>
      </w:r>
      <w:r w:rsidRPr="00BD7BCE">
        <w:rPr>
          <w:rFonts w:ascii="Bookman Old Style" w:hAnsi="Bookman Old Style"/>
          <w:sz w:val="24"/>
          <w:szCs w:val="24"/>
        </w:rPr>
        <w:t xml:space="preserve"> Group Global Pvt. Clients on the rising number of dollar millionaires at present they are 100,000 in number in few year the number will d</w:t>
      </w:r>
      <w:r w:rsidR="006E012F">
        <w:rPr>
          <w:rFonts w:ascii="Bookman Old Style" w:hAnsi="Bookman Old Style"/>
          <w:sz w:val="24"/>
          <w:szCs w:val="24"/>
        </w:rPr>
        <w:t>efinitely increase. India’s lender banker HDFC</w:t>
      </w:r>
      <w:r w:rsidRPr="00BD7BCE">
        <w:rPr>
          <w:rFonts w:ascii="Bookman Old Style" w:hAnsi="Bookman Old Style"/>
          <w:sz w:val="24"/>
          <w:szCs w:val="24"/>
        </w:rPr>
        <w:t xml:space="preserve"> expects to sustain the 70% growth in its private Wealth management business. </w:t>
      </w:r>
      <w:r w:rsidR="006E012F">
        <w:rPr>
          <w:rFonts w:ascii="Bookman Old Style" w:hAnsi="Bookman Old Style"/>
          <w:sz w:val="24"/>
          <w:szCs w:val="24"/>
        </w:rPr>
        <w:t>HDFC</w:t>
      </w:r>
      <w:r w:rsidRPr="00BD7BCE">
        <w:rPr>
          <w:rFonts w:ascii="Bookman Old Style" w:hAnsi="Bookman Old Style"/>
          <w:sz w:val="24"/>
          <w:szCs w:val="24"/>
        </w:rPr>
        <w:t xml:space="preserve"> has 150,000 customers with investible surplus of at least Rs. 10 lakhs equity, real estate and private equity is driving the private banking business in India. India has market of Wealth management about $ 600 billion.</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F23CE" w:rsidRDefault="006541AE" w:rsidP="000F3CB4">
      <w:pPr>
        <w:pStyle w:val="Default"/>
        <w:pageBreakBefore/>
        <w:jc w:val="both"/>
        <w:rPr>
          <w:rFonts w:ascii="Bookman Old Style" w:hAnsi="Bookman Old Style"/>
          <w:b/>
          <w:sz w:val="24"/>
          <w:szCs w:val="24"/>
          <w:u w:val="single"/>
        </w:rPr>
      </w:pPr>
      <w:r>
        <w:rPr>
          <w:rFonts w:ascii="Bookman Old Style" w:hAnsi="Bookman Old Style"/>
          <w:sz w:val="24"/>
          <w:szCs w:val="24"/>
        </w:rPr>
        <w:lastRenderedPageBreak/>
        <w:t xml:space="preserve">                    </w:t>
      </w:r>
      <w:r w:rsidR="000F7B26" w:rsidRPr="00BF23CE">
        <w:rPr>
          <w:rFonts w:ascii="Bookman Old Style" w:hAnsi="Bookman Old Style"/>
          <w:b/>
          <w:sz w:val="24"/>
          <w:szCs w:val="24"/>
          <w:u w:val="single"/>
        </w:rPr>
        <w:t>WEALTH MANAGEMENT PRODUCTS &amp; SOLUTIONS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Mutual Funds </w:t>
      </w:r>
      <w:r w:rsidR="005E36C1">
        <w:rPr>
          <w:rFonts w:ascii="Bookman Old Style" w:hAnsi="Bookman Old Style"/>
          <w:sz w:val="24"/>
          <w:szCs w:val="24"/>
        </w:rPr>
        <w:t>HDFC</w:t>
      </w:r>
      <w:r w:rsidRPr="00BD7BCE">
        <w:rPr>
          <w:rFonts w:ascii="Bookman Old Style" w:hAnsi="Bookman Old Style"/>
          <w:sz w:val="24"/>
          <w:szCs w:val="24"/>
        </w:rPr>
        <w:t xml:space="preserve"> Bank Wealth Management offers you advice on the </w:t>
      </w:r>
      <w:r w:rsidR="005E36C1">
        <w:rPr>
          <w:rFonts w:ascii="Bookman Old Style" w:hAnsi="Bookman Old Style"/>
          <w:sz w:val="24"/>
          <w:szCs w:val="24"/>
        </w:rPr>
        <w:t>HDFC</w:t>
      </w:r>
      <w:r w:rsidRPr="00BD7BCE">
        <w:rPr>
          <w:rFonts w:ascii="Bookman Old Style" w:hAnsi="Bookman Old Style"/>
          <w:sz w:val="24"/>
          <w:szCs w:val="24"/>
        </w:rPr>
        <w:t xml:space="preserve"> Bank Wealth Management offers the advice on the entire universe of mutual funds. So be it equity funds, where investor look for growth and capital appreciation or debt funds for capital preservation, they can help investor in selecting the right mix to suit them. Choose from an array of more than 15 fund houses with innumerable schemes.</w:t>
      </w:r>
    </w:p>
    <w:p w:rsidR="005B5FBB" w:rsidRPr="00BD7BCE" w:rsidRDefault="005B5FBB" w:rsidP="000F3CB4">
      <w:pPr>
        <w:pStyle w:val="Default"/>
        <w:jc w:val="both"/>
        <w:rPr>
          <w:rFonts w:ascii="Bookman Old Style" w:hAnsi="Bookman Old Style"/>
          <w:sz w:val="24"/>
          <w:szCs w:val="24"/>
        </w:rPr>
      </w:pPr>
    </w:p>
    <w:p w:rsidR="005B5FBB" w:rsidRPr="00BF23CE" w:rsidRDefault="000F7B26" w:rsidP="000F3CB4">
      <w:pPr>
        <w:pStyle w:val="Default"/>
        <w:jc w:val="both"/>
        <w:rPr>
          <w:rFonts w:ascii="Bookman Old Style" w:hAnsi="Bookman Old Style"/>
          <w:sz w:val="24"/>
          <w:szCs w:val="24"/>
          <w:u w:val="single"/>
        </w:rPr>
      </w:pPr>
      <w:r w:rsidRPr="00BF23CE">
        <w:rPr>
          <w:rFonts w:ascii="Bookman Old Style" w:hAnsi="Bookman Old Style"/>
          <w:sz w:val="24"/>
          <w:szCs w:val="24"/>
          <w:u w:val="single"/>
        </w:rPr>
        <w:t>Structured Products</w:t>
      </w:r>
    </w:p>
    <w:p w:rsidR="005B5FBB" w:rsidRPr="00BD7BCE" w:rsidRDefault="005B5FBB" w:rsidP="000F3CB4">
      <w:pPr>
        <w:pStyle w:val="Default"/>
        <w:jc w:val="both"/>
        <w:rPr>
          <w:rFonts w:ascii="Bookman Old Style" w:hAnsi="Bookman Old Style"/>
          <w:sz w:val="24"/>
          <w:szCs w:val="24"/>
        </w:rPr>
      </w:pPr>
    </w:p>
    <w:p w:rsidR="005B5FBB" w:rsidRPr="00BD7BCE" w:rsidRDefault="00912B20" w:rsidP="000F3CB4">
      <w:pPr>
        <w:pStyle w:val="Default"/>
        <w:jc w:val="both"/>
        <w:rPr>
          <w:rFonts w:ascii="Bookman Old Style" w:hAnsi="Bookman Old Style"/>
          <w:sz w:val="24"/>
          <w:szCs w:val="24"/>
        </w:rPr>
      </w:pPr>
      <w:r>
        <w:rPr>
          <w:rFonts w:ascii="Bookman Old Style" w:hAnsi="Bookman Old Style"/>
          <w:sz w:val="24"/>
          <w:szCs w:val="24"/>
        </w:rPr>
        <w:t>HDFC</w:t>
      </w:r>
      <w:r w:rsidR="000F7B26" w:rsidRPr="00BD7BCE">
        <w:rPr>
          <w:rFonts w:ascii="Bookman Old Style" w:hAnsi="Bookman Old Style"/>
          <w:sz w:val="24"/>
          <w:szCs w:val="24"/>
        </w:rPr>
        <w:t xml:space="preserve"> Structured Product offerings are tailor-made to suit investor’s investment objective and risk appetite. </w:t>
      </w:r>
      <w:r>
        <w:rPr>
          <w:rFonts w:ascii="Bookman Old Style" w:hAnsi="Bookman Old Style"/>
          <w:sz w:val="24"/>
          <w:szCs w:val="24"/>
        </w:rPr>
        <w:t>HDFC</w:t>
      </w:r>
      <w:r w:rsidR="000F7B26" w:rsidRPr="00BD7BCE">
        <w:rPr>
          <w:rFonts w:ascii="Bookman Old Style" w:hAnsi="Bookman Old Style"/>
          <w:sz w:val="24"/>
          <w:szCs w:val="24"/>
        </w:rPr>
        <w:t xml:space="preserve"> services include Discretionary Portfolio Management and specially designed products that are Equity or Index-linked in nature.</w:t>
      </w:r>
    </w:p>
    <w:p w:rsidR="005B5FBB" w:rsidRPr="00BD7BCE" w:rsidRDefault="005B5FBB" w:rsidP="000F3CB4">
      <w:pPr>
        <w:pStyle w:val="Default"/>
        <w:jc w:val="both"/>
        <w:rPr>
          <w:rFonts w:ascii="Bookman Old Style" w:hAnsi="Bookman Old Style"/>
          <w:sz w:val="24"/>
          <w:szCs w:val="24"/>
        </w:rPr>
      </w:pPr>
    </w:p>
    <w:p w:rsidR="005B5FBB" w:rsidRPr="00BF23CE" w:rsidRDefault="000F7B26" w:rsidP="000F3CB4">
      <w:pPr>
        <w:pStyle w:val="Default"/>
        <w:jc w:val="both"/>
        <w:rPr>
          <w:rFonts w:ascii="Bookman Old Style" w:hAnsi="Bookman Old Style"/>
          <w:sz w:val="24"/>
          <w:szCs w:val="24"/>
          <w:u w:val="single"/>
        </w:rPr>
      </w:pPr>
      <w:r w:rsidRPr="00BF23CE">
        <w:rPr>
          <w:rFonts w:ascii="Bookman Old Style" w:hAnsi="Bookman Old Style"/>
          <w:sz w:val="24"/>
          <w:szCs w:val="24"/>
          <w:u w:val="single"/>
        </w:rPr>
        <w:t>Alternate Asset Products</w:t>
      </w:r>
    </w:p>
    <w:p w:rsidR="005B5FBB" w:rsidRPr="00BD7BCE" w:rsidRDefault="005B5FBB" w:rsidP="000F3CB4">
      <w:pPr>
        <w:pStyle w:val="Default"/>
        <w:jc w:val="both"/>
        <w:rPr>
          <w:rFonts w:ascii="Bookman Old Style" w:hAnsi="Bookman Old Style"/>
          <w:sz w:val="24"/>
          <w:szCs w:val="24"/>
        </w:rPr>
      </w:pPr>
    </w:p>
    <w:p w:rsidR="005B5FBB" w:rsidRPr="00BD7BCE" w:rsidRDefault="00912B20" w:rsidP="000F3CB4">
      <w:pPr>
        <w:pStyle w:val="Default"/>
        <w:jc w:val="both"/>
        <w:rPr>
          <w:rFonts w:ascii="Bookman Old Style" w:hAnsi="Bookman Old Style"/>
          <w:sz w:val="24"/>
          <w:szCs w:val="24"/>
        </w:rPr>
      </w:pPr>
      <w:r>
        <w:rPr>
          <w:rFonts w:ascii="Bookman Old Style" w:hAnsi="Bookman Old Style"/>
          <w:sz w:val="24"/>
          <w:szCs w:val="24"/>
        </w:rPr>
        <w:t>HDFC</w:t>
      </w:r>
      <w:r w:rsidR="000F7B26" w:rsidRPr="00BD7BCE">
        <w:rPr>
          <w:rFonts w:ascii="Bookman Old Style" w:hAnsi="Bookman Old Style"/>
          <w:sz w:val="24"/>
          <w:szCs w:val="24"/>
        </w:rPr>
        <w:t xml:space="preserve"> Bank Wealth Management broadens investment avenues. they offer products which complement existing investments eg. Art Funds, Private Equity Funding, Realty Funds. So, if investor is looking beyond the stock market, they’ll find </w:t>
      </w:r>
      <w:r>
        <w:rPr>
          <w:rFonts w:ascii="Bookman Old Style" w:hAnsi="Bookman Old Style"/>
          <w:sz w:val="24"/>
          <w:szCs w:val="24"/>
        </w:rPr>
        <w:t>HDFC</w:t>
      </w:r>
      <w:r w:rsidR="000F7B26" w:rsidRPr="00BD7BCE">
        <w:rPr>
          <w:rFonts w:ascii="Bookman Old Style" w:hAnsi="Bookman Old Style"/>
          <w:sz w:val="24"/>
          <w:szCs w:val="24"/>
        </w:rPr>
        <w:t xml:space="preserve"> Bank there too!</w:t>
      </w:r>
    </w:p>
    <w:p w:rsidR="005B5FBB" w:rsidRPr="00BD7BCE" w:rsidRDefault="005B5FBB" w:rsidP="000F3CB4">
      <w:pPr>
        <w:pStyle w:val="Default"/>
        <w:jc w:val="both"/>
        <w:rPr>
          <w:rFonts w:ascii="Bookman Old Style" w:hAnsi="Bookman Old Style"/>
          <w:sz w:val="24"/>
          <w:szCs w:val="24"/>
        </w:rPr>
      </w:pPr>
    </w:p>
    <w:p w:rsidR="005B5FBB" w:rsidRPr="00BF23CE" w:rsidRDefault="000F7B26" w:rsidP="000F3CB4">
      <w:pPr>
        <w:pStyle w:val="Default"/>
        <w:pageBreakBefore/>
        <w:jc w:val="both"/>
        <w:rPr>
          <w:rFonts w:ascii="Bookman Old Style" w:hAnsi="Bookman Old Style"/>
          <w:sz w:val="24"/>
          <w:szCs w:val="24"/>
          <w:u w:val="single"/>
        </w:rPr>
      </w:pPr>
      <w:r w:rsidRPr="00BF23CE">
        <w:rPr>
          <w:rFonts w:ascii="Bookman Old Style" w:hAnsi="Bookman Old Style"/>
          <w:sz w:val="24"/>
          <w:szCs w:val="24"/>
          <w:u w:val="single"/>
        </w:rPr>
        <w:lastRenderedPageBreak/>
        <w:t>Life Insurance &amp; Retirement Solutions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No need to worry about family’s future or expenses post-retirement. </w:t>
      </w:r>
      <w:r w:rsidR="001329A8">
        <w:rPr>
          <w:rFonts w:ascii="Bookman Old Style" w:hAnsi="Bookman Old Style"/>
          <w:sz w:val="24"/>
          <w:szCs w:val="24"/>
        </w:rPr>
        <w:t>HDFC</w:t>
      </w:r>
      <w:r w:rsidRPr="00BD7BCE">
        <w:rPr>
          <w:rFonts w:ascii="Bookman Old Style" w:hAnsi="Bookman Old Style"/>
          <w:sz w:val="24"/>
          <w:szCs w:val="24"/>
        </w:rPr>
        <w:t xml:space="preserve"> Bank Wealth Management has protection and pension covered. With </w:t>
      </w:r>
      <w:r w:rsidR="001329A8">
        <w:rPr>
          <w:rFonts w:ascii="Bookman Old Style" w:hAnsi="Bookman Old Style"/>
          <w:sz w:val="24"/>
          <w:szCs w:val="24"/>
        </w:rPr>
        <w:t>HDFC</w:t>
      </w:r>
      <w:r w:rsidRPr="00BD7BCE">
        <w:rPr>
          <w:rFonts w:ascii="Bookman Old Style" w:hAnsi="Bookman Old Style"/>
          <w:sz w:val="24"/>
          <w:szCs w:val="24"/>
        </w:rPr>
        <w:t>’s assistance they can choose a plan customized to their benefit.</w:t>
      </w:r>
    </w:p>
    <w:p w:rsidR="005B5FBB" w:rsidRPr="00BD7BCE" w:rsidRDefault="005B5FBB" w:rsidP="000F3CB4">
      <w:pPr>
        <w:pStyle w:val="Default"/>
        <w:jc w:val="both"/>
        <w:rPr>
          <w:rFonts w:ascii="Bookman Old Style" w:hAnsi="Bookman Old Style"/>
          <w:sz w:val="24"/>
          <w:szCs w:val="24"/>
        </w:rPr>
      </w:pPr>
    </w:p>
    <w:p w:rsidR="005B5FBB" w:rsidRPr="00BF23CE" w:rsidRDefault="000F7B26" w:rsidP="000F3CB4">
      <w:pPr>
        <w:pStyle w:val="Default"/>
        <w:jc w:val="both"/>
        <w:rPr>
          <w:rFonts w:ascii="Bookman Old Style" w:hAnsi="Bookman Old Style"/>
          <w:sz w:val="24"/>
          <w:szCs w:val="24"/>
          <w:u w:val="single"/>
        </w:rPr>
      </w:pPr>
      <w:r w:rsidRPr="00BF23CE">
        <w:rPr>
          <w:rFonts w:ascii="Bookman Old Style" w:hAnsi="Bookman Old Style"/>
          <w:sz w:val="24"/>
          <w:szCs w:val="24"/>
          <w:u w:val="single"/>
        </w:rPr>
        <w:t>General Insurance</w:t>
      </w:r>
    </w:p>
    <w:p w:rsidR="005B5FBB" w:rsidRPr="00BD7BCE" w:rsidRDefault="005B5FBB" w:rsidP="000F3CB4">
      <w:pPr>
        <w:pStyle w:val="Default"/>
        <w:jc w:val="both"/>
        <w:rPr>
          <w:rFonts w:ascii="Bookman Old Style" w:hAnsi="Bookman Old Style"/>
          <w:sz w:val="24"/>
          <w:szCs w:val="24"/>
        </w:rPr>
      </w:pPr>
    </w:p>
    <w:p w:rsidR="005B5FBB" w:rsidRPr="00BD7BCE" w:rsidRDefault="00BF23CE" w:rsidP="000F3CB4">
      <w:pPr>
        <w:pStyle w:val="Default"/>
        <w:jc w:val="both"/>
        <w:rPr>
          <w:rFonts w:ascii="Bookman Old Style" w:hAnsi="Bookman Old Style"/>
          <w:sz w:val="24"/>
          <w:szCs w:val="24"/>
        </w:rPr>
      </w:pPr>
      <w:r>
        <w:rPr>
          <w:rFonts w:ascii="Bookman Old Style" w:hAnsi="Bookman Old Style"/>
          <w:sz w:val="24"/>
          <w:szCs w:val="24"/>
        </w:rPr>
        <w:t>HDFC</w:t>
      </w:r>
      <w:r w:rsidR="000F7B26" w:rsidRPr="00BD7BCE">
        <w:rPr>
          <w:rFonts w:ascii="Bookman Old Style" w:hAnsi="Bookman Old Style"/>
          <w:sz w:val="24"/>
          <w:szCs w:val="24"/>
        </w:rPr>
        <w:t xml:space="preserve"> Bank Wealth Management doesn’t just protect life, but also makes everyday living simple. </w:t>
      </w:r>
      <w:r>
        <w:rPr>
          <w:rFonts w:ascii="Bookman Old Style" w:hAnsi="Bookman Old Style"/>
          <w:sz w:val="24"/>
          <w:szCs w:val="24"/>
        </w:rPr>
        <w:t>HDFC</w:t>
      </w:r>
      <w:r w:rsidR="000F7B26" w:rsidRPr="00BD7BCE">
        <w:rPr>
          <w:rFonts w:ascii="Bookman Old Style" w:hAnsi="Bookman Old Style"/>
          <w:sz w:val="24"/>
          <w:szCs w:val="24"/>
        </w:rPr>
        <w:t xml:space="preserve"> offer products in areas of Health Insurance, Home Insurance, Travel Insurance and Motor Insurance.</w:t>
      </w:r>
    </w:p>
    <w:p w:rsidR="005B5FBB" w:rsidRPr="00BD7BCE" w:rsidRDefault="005B5FBB" w:rsidP="000F3CB4">
      <w:pPr>
        <w:pStyle w:val="Default"/>
        <w:jc w:val="both"/>
        <w:rPr>
          <w:rFonts w:ascii="Bookman Old Style" w:hAnsi="Bookman Old Style"/>
          <w:sz w:val="24"/>
          <w:szCs w:val="24"/>
        </w:rPr>
      </w:pPr>
    </w:p>
    <w:p w:rsidR="005B5FBB" w:rsidRPr="00BF23CE" w:rsidRDefault="000F7B26" w:rsidP="000F3CB4">
      <w:pPr>
        <w:pStyle w:val="Default"/>
        <w:jc w:val="both"/>
        <w:rPr>
          <w:rFonts w:ascii="Bookman Old Style" w:hAnsi="Bookman Old Style"/>
          <w:sz w:val="24"/>
          <w:szCs w:val="24"/>
          <w:u w:val="single"/>
        </w:rPr>
      </w:pPr>
      <w:r w:rsidRPr="00BF23CE">
        <w:rPr>
          <w:rFonts w:ascii="Bookman Old Style" w:hAnsi="Bookman Old Style"/>
          <w:sz w:val="24"/>
          <w:szCs w:val="24"/>
          <w:u w:val="single"/>
        </w:rPr>
        <w:t>Fixed Deposits</w:t>
      </w:r>
    </w:p>
    <w:p w:rsidR="005B5FBB" w:rsidRPr="00BF23CE" w:rsidRDefault="005B5FBB" w:rsidP="000F3CB4">
      <w:pPr>
        <w:pStyle w:val="Default"/>
        <w:jc w:val="both"/>
        <w:rPr>
          <w:rFonts w:ascii="Bookman Old Style" w:hAnsi="Bookman Old Style"/>
          <w:sz w:val="24"/>
          <w:szCs w:val="24"/>
          <w:u w:val="single"/>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Choose from our wide variety of Fixed Deposits. Be it that Recurring Deposit for monthly saving plan, or Floating Rate Deposits to take advantage of dynamic interest rates... </w:t>
      </w:r>
      <w:r w:rsidR="00BF23CE">
        <w:rPr>
          <w:rFonts w:ascii="Bookman Old Style" w:hAnsi="Bookman Old Style"/>
          <w:sz w:val="24"/>
          <w:szCs w:val="24"/>
        </w:rPr>
        <w:t xml:space="preserve">HDFC </w:t>
      </w:r>
      <w:r w:rsidRPr="00BD7BCE">
        <w:rPr>
          <w:rFonts w:ascii="Bookman Old Style" w:hAnsi="Bookman Old Style"/>
          <w:sz w:val="24"/>
          <w:szCs w:val="24"/>
        </w:rPr>
        <w:t xml:space="preserve">Bank Wealth Management has it all. </w:t>
      </w:r>
      <w:r w:rsidR="00BF23CE">
        <w:rPr>
          <w:rFonts w:ascii="Bookman Old Style" w:hAnsi="Bookman Old Style"/>
          <w:sz w:val="24"/>
          <w:szCs w:val="24"/>
        </w:rPr>
        <w:t>HDFC</w:t>
      </w:r>
      <w:r w:rsidRPr="00BD7BCE">
        <w:rPr>
          <w:rFonts w:ascii="Bookman Old Style" w:hAnsi="Bookman Old Style"/>
          <w:sz w:val="24"/>
          <w:szCs w:val="24"/>
        </w:rPr>
        <w:t xml:space="preserve"> Fixed Deposits are competitively priced and offer you better yields than similar savings instruments.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2A33D6" w:rsidRDefault="003F6CA5" w:rsidP="000F3CB4">
      <w:pPr>
        <w:pStyle w:val="Default"/>
        <w:pageBreakBefore/>
        <w:jc w:val="both"/>
        <w:rPr>
          <w:rFonts w:ascii="Bookman Old Style" w:hAnsi="Bookman Old Style"/>
          <w:b/>
          <w:sz w:val="28"/>
          <w:szCs w:val="28"/>
          <w:u w:val="single"/>
        </w:rPr>
      </w:pPr>
      <w:r>
        <w:rPr>
          <w:rFonts w:ascii="Bookman Old Style" w:hAnsi="Bookman Old Style"/>
          <w:b/>
          <w:sz w:val="24"/>
          <w:szCs w:val="24"/>
        </w:rPr>
        <w:lastRenderedPageBreak/>
        <w:t xml:space="preserve">                                </w:t>
      </w:r>
      <w:r w:rsidR="000F7B26" w:rsidRPr="002A33D6">
        <w:rPr>
          <w:rFonts w:ascii="Bookman Old Style" w:hAnsi="Bookman Old Style"/>
          <w:b/>
          <w:sz w:val="28"/>
          <w:szCs w:val="28"/>
          <w:u w:val="single"/>
        </w:rPr>
        <w:t xml:space="preserve">STRATEGY &amp; OUTLOOK OF </w:t>
      </w:r>
      <w:r w:rsidR="00F32D79" w:rsidRPr="002A33D6">
        <w:rPr>
          <w:rFonts w:ascii="Bookman Old Style" w:hAnsi="Bookman Old Style"/>
          <w:b/>
          <w:sz w:val="28"/>
          <w:szCs w:val="28"/>
          <w:u w:val="single"/>
        </w:rPr>
        <w:t xml:space="preserve">HDFC </w:t>
      </w:r>
      <w:r w:rsidR="000F7B26" w:rsidRPr="002A33D6">
        <w:rPr>
          <w:rFonts w:ascii="Bookman Old Style" w:hAnsi="Bookman Old Style"/>
          <w:b/>
          <w:sz w:val="28"/>
          <w:szCs w:val="28"/>
          <w:u w:val="single"/>
        </w:rPr>
        <w:t>BANK</w:t>
      </w:r>
    </w:p>
    <w:p w:rsidR="005B5FBB" w:rsidRPr="00F32D79" w:rsidRDefault="005B5FBB" w:rsidP="000F3CB4">
      <w:pPr>
        <w:pStyle w:val="Default"/>
        <w:jc w:val="both"/>
        <w:rPr>
          <w:rFonts w:ascii="Bookman Old Style" w:hAnsi="Bookman Old Style"/>
          <w:sz w:val="24"/>
          <w:szCs w:val="24"/>
          <w:u w:val="single"/>
        </w:rPr>
      </w:pPr>
    </w:p>
    <w:p w:rsidR="005B5FBB" w:rsidRPr="00BD7BCE"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Shareholders Value</w:t>
      </w:r>
    </w:p>
    <w:p w:rsidR="005B5FBB" w:rsidRDefault="005B5FBB" w:rsidP="000F3CB4">
      <w:pPr>
        <w:pStyle w:val="Default"/>
        <w:jc w:val="both"/>
        <w:rPr>
          <w:rFonts w:ascii="Bookman Old Style" w:hAnsi="Bookman Old Style"/>
          <w:sz w:val="24"/>
          <w:szCs w:val="24"/>
        </w:rPr>
      </w:pPr>
    </w:p>
    <w:p w:rsidR="0038685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38685F">
        <w:rPr>
          <w:rFonts w:ascii="Bookman Old Style" w:hAnsi="Bookman Old Style"/>
          <w:sz w:val="24"/>
          <w:szCs w:val="24"/>
        </w:rPr>
        <w:t>Retail Banking Platforms</w:t>
      </w:r>
    </w:p>
    <w:p w:rsidR="00276CEF" w:rsidRDefault="00276CEF" w:rsidP="000F3CB4">
      <w:pPr>
        <w:pStyle w:val="Default"/>
        <w:jc w:val="both"/>
        <w:rPr>
          <w:rFonts w:ascii="Bookman Old Style" w:hAnsi="Bookman Old Style"/>
          <w:sz w:val="24"/>
          <w:szCs w:val="24"/>
        </w:rPr>
      </w:pPr>
    </w:p>
    <w:p w:rsidR="00276CE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276CEF">
        <w:rPr>
          <w:rFonts w:ascii="Bookman Old Style" w:hAnsi="Bookman Old Style"/>
          <w:sz w:val="24"/>
          <w:szCs w:val="24"/>
        </w:rPr>
        <w:t>International Banking</w:t>
      </w:r>
    </w:p>
    <w:p w:rsidR="00276CEF" w:rsidRDefault="00276CEF" w:rsidP="000F3CB4">
      <w:pPr>
        <w:pStyle w:val="Default"/>
        <w:jc w:val="both"/>
        <w:rPr>
          <w:rFonts w:ascii="Bookman Old Style" w:hAnsi="Bookman Old Style"/>
          <w:sz w:val="24"/>
          <w:szCs w:val="24"/>
        </w:rPr>
      </w:pPr>
    </w:p>
    <w:p w:rsidR="00276CE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276CEF">
        <w:rPr>
          <w:rFonts w:ascii="Bookman Old Style" w:hAnsi="Bookman Old Style"/>
          <w:sz w:val="24"/>
          <w:szCs w:val="24"/>
        </w:rPr>
        <w:t>Rural Banking</w:t>
      </w:r>
    </w:p>
    <w:p w:rsidR="00276CEF" w:rsidRDefault="00276CEF" w:rsidP="000F3CB4">
      <w:pPr>
        <w:pStyle w:val="Default"/>
        <w:jc w:val="both"/>
        <w:rPr>
          <w:rFonts w:ascii="Bookman Old Style" w:hAnsi="Bookman Old Style"/>
          <w:sz w:val="24"/>
          <w:szCs w:val="24"/>
        </w:rPr>
      </w:pPr>
    </w:p>
    <w:p w:rsidR="00276CE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276CEF">
        <w:rPr>
          <w:rFonts w:ascii="Bookman Old Style" w:hAnsi="Bookman Old Style"/>
          <w:sz w:val="24"/>
          <w:szCs w:val="24"/>
        </w:rPr>
        <w:t>Life Insurance</w:t>
      </w:r>
    </w:p>
    <w:p w:rsidR="00276CEF" w:rsidRDefault="00276CEF" w:rsidP="000F3CB4">
      <w:pPr>
        <w:pStyle w:val="Default"/>
        <w:jc w:val="both"/>
        <w:rPr>
          <w:rFonts w:ascii="Bookman Old Style" w:hAnsi="Bookman Old Style"/>
          <w:sz w:val="24"/>
          <w:szCs w:val="24"/>
        </w:rPr>
      </w:pPr>
    </w:p>
    <w:p w:rsidR="00276CE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276CEF">
        <w:rPr>
          <w:rFonts w:ascii="Bookman Old Style" w:hAnsi="Bookman Old Style"/>
          <w:sz w:val="24"/>
          <w:szCs w:val="24"/>
        </w:rPr>
        <w:t>General Insurance</w:t>
      </w:r>
    </w:p>
    <w:p w:rsidR="00276CEF" w:rsidRDefault="00276CEF" w:rsidP="000F3CB4">
      <w:pPr>
        <w:pStyle w:val="Default"/>
        <w:jc w:val="both"/>
        <w:rPr>
          <w:rFonts w:ascii="Bookman Old Style" w:hAnsi="Bookman Old Style"/>
          <w:sz w:val="24"/>
          <w:szCs w:val="24"/>
        </w:rPr>
      </w:pPr>
    </w:p>
    <w:p w:rsidR="00276CEF" w:rsidRDefault="00C44669" w:rsidP="000F3CB4">
      <w:pPr>
        <w:pStyle w:val="Default"/>
        <w:jc w:val="both"/>
        <w:rPr>
          <w:rFonts w:ascii="Bookman Old Style" w:hAnsi="Bookman Old Style"/>
          <w:sz w:val="24"/>
          <w:szCs w:val="24"/>
        </w:rPr>
      </w:pPr>
      <w:r>
        <w:rPr>
          <w:rFonts w:ascii="Bookman Old Style" w:hAnsi="Bookman Old Style"/>
          <w:sz w:val="24"/>
          <w:szCs w:val="24"/>
        </w:rPr>
        <w:t>_</w:t>
      </w:r>
      <w:r w:rsidR="00276CEF">
        <w:rPr>
          <w:rFonts w:ascii="Bookman Old Style" w:hAnsi="Bookman Old Style"/>
          <w:sz w:val="24"/>
          <w:szCs w:val="24"/>
        </w:rPr>
        <w:t>Asset Management</w:t>
      </w:r>
    </w:p>
    <w:p w:rsidR="00614218" w:rsidRDefault="00614218" w:rsidP="000F3CB4">
      <w:pPr>
        <w:pStyle w:val="Default"/>
        <w:jc w:val="both"/>
        <w:rPr>
          <w:rFonts w:ascii="Bookman Old Style" w:hAnsi="Bookman Old Style"/>
          <w:sz w:val="24"/>
          <w:szCs w:val="24"/>
        </w:rPr>
      </w:pPr>
    </w:p>
    <w:p w:rsidR="00614218" w:rsidRPr="00BD7BCE" w:rsidRDefault="00614218"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AF09EB" w:rsidRDefault="00AF09EB"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0F7B26" w:rsidRPr="00AF09EB">
        <w:rPr>
          <w:rFonts w:ascii="Bookman Old Style" w:hAnsi="Bookman Old Style"/>
          <w:b/>
          <w:sz w:val="28"/>
          <w:szCs w:val="28"/>
          <w:u w:val="single"/>
        </w:rPr>
        <w:t>RESEARCH METHODOLOGY</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“The systematic and objective identification, collection, analysis, dissemination and use of information for the purposes of assisting management in decision making relating to the identification and solution of problems ( and opportunities) in marketing.</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It is a way to systematically solve the research problem. In it we study various steps that are generally adopted by a researcher in studying his research problem along with the logic behind them. It is important for the researcher not only to understand the research methods and techniques but also the methodology.</w:t>
      </w:r>
    </w:p>
    <w:p w:rsidR="005B5FBB" w:rsidRPr="00BD7BCE" w:rsidRDefault="005B5FBB" w:rsidP="000F3CB4">
      <w:pPr>
        <w:pStyle w:val="Default"/>
        <w:jc w:val="both"/>
        <w:rPr>
          <w:rFonts w:ascii="Bookman Old Style" w:hAnsi="Bookman Old Style"/>
          <w:sz w:val="24"/>
          <w:szCs w:val="24"/>
        </w:rPr>
      </w:pPr>
    </w:p>
    <w:p w:rsidR="00AF09EB" w:rsidRPr="00AF09EB" w:rsidRDefault="000F7B26" w:rsidP="000F3CB4">
      <w:pPr>
        <w:pStyle w:val="Default"/>
        <w:jc w:val="both"/>
        <w:rPr>
          <w:rFonts w:ascii="Bookman Old Style" w:hAnsi="Bookman Old Style"/>
          <w:sz w:val="24"/>
          <w:szCs w:val="24"/>
          <w:u w:val="single"/>
        </w:rPr>
      </w:pPr>
      <w:r w:rsidRPr="00AF09EB">
        <w:rPr>
          <w:rFonts w:ascii="Bookman Old Style" w:hAnsi="Bookman Old Style"/>
          <w:sz w:val="24"/>
          <w:szCs w:val="24"/>
          <w:u w:val="single"/>
        </w:rPr>
        <w:t xml:space="preserve">COLLECTING OF DATA </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dealing with any real life problem it is often found that data at hand are inadequate and hence, it becomes necessary to collect data that are appropriate. There are several ways of collecting the appropriate data which differ considerably in context of money costs, time and other resources at the disposal of the researcher.</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 have taken both primary and secondary data in the project”. Primary data through questionnaire and secondary data through journals, office documents, and other sources of published information like website of company. “I have chosen survey</w:t>
      </w:r>
      <w:r w:rsidR="00406714">
        <w:rPr>
          <w:rFonts w:ascii="Bookman Old Style" w:hAnsi="Bookman Old Style"/>
          <w:sz w:val="24"/>
          <w:szCs w:val="24"/>
        </w:rPr>
        <w:t xml:space="preserve"> method because of some</w:t>
      </w:r>
      <w:r w:rsidRPr="00BD7BCE">
        <w:rPr>
          <w:rFonts w:ascii="Bookman Old Style" w:hAnsi="Bookman Old Style"/>
          <w:sz w:val="24"/>
          <w:szCs w:val="24"/>
        </w:rPr>
        <w:t xml:space="preserve"> advantages”.</w:t>
      </w:r>
    </w:p>
    <w:p w:rsidR="00406714" w:rsidRDefault="00406714" w:rsidP="000F3CB4">
      <w:pPr>
        <w:pStyle w:val="Default"/>
        <w:jc w:val="both"/>
        <w:rPr>
          <w:rFonts w:ascii="Bookman Old Style" w:hAnsi="Bookman Old Style"/>
          <w:sz w:val="24"/>
          <w:szCs w:val="24"/>
        </w:rPr>
      </w:pPr>
    </w:p>
    <w:p w:rsidR="005B5FBB" w:rsidRPr="00406714" w:rsidRDefault="005B5FBB" w:rsidP="00406714"/>
    <w:p w:rsidR="005B5FBB" w:rsidRPr="005432A7" w:rsidRDefault="000F7B26" w:rsidP="000F3CB4">
      <w:pPr>
        <w:pStyle w:val="Default"/>
        <w:pageBreakBefore/>
        <w:jc w:val="both"/>
        <w:rPr>
          <w:rFonts w:ascii="Bookman Old Style" w:hAnsi="Bookman Old Style"/>
          <w:sz w:val="24"/>
          <w:szCs w:val="24"/>
          <w:u w:val="single"/>
        </w:rPr>
      </w:pPr>
      <w:r w:rsidRPr="005432A7">
        <w:rPr>
          <w:rFonts w:ascii="Bookman Old Style" w:hAnsi="Bookman Old Style"/>
          <w:sz w:val="24"/>
          <w:szCs w:val="24"/>
          <w:u w:val="single"/>
        </w:rPr>
        <w:lastRenderedPageBreak/>
        <w:t>Advantages of Survey Method</w:t>
      </w:r>
    </w:p>
    <w:p w:rsidR="005B5FBB" w:rsidRPr="00BD7BCE" w:rsidRDefault="005432A7" w:rsidP="000F3CB4">
      <w:pPr>
        <w:pStyle w:val="Default"/>
        <w:jc w:val="both"/>
        <w:rPr>
          <w:rFonts w:ascii="Bookman Old Style" w:hAnsi="Bookman Old Style"/>
          <w:sz w:val="24"/>
          <w:szCs w:val="24"/>
        </w:rPr>
      </w:pPr>
      <w:r>
        <w:rPr>
          <w:rFonts w:ascii="Bookman Old Style" w:hAnsi="Bookman Old Style"/>
          <w:sz w:val="24"/>
          <w:szCs w:val="24"/>
        </w:rPr>
        <w:t>(i)</w:t>
      </w:r>
      <w:r w:rsidR="000F7B26" w:rsidRPr="00BD7BCE">
        <w:rPr>
          <w:rFonts w:ascii="Bookman Old Style" w:hAnsi="Bookman Old Style"/>
          <w:sz w:val="24"/>
          <w:szCs w:val="24"/>
        </w:rPr>
        <w:t xml:space="preserve"> Survey is conducted in case of descriptive research studies. Survey –type research studies usually have larger samples because the percentage of responses generally happens to be low, as low as 20 to 30 %, especially in mailed questionnaire studies. Thus, the survey method gathers data from a relatively large number of cases at a particular time it is essentially cross- sectional.</w:t>
      </w:r>
    </w:p>
    <w:p w:rsidR="005B5FBB" w:rsidRPr="00BD7BCE" w:rsidRDefault="005B5FBB" w:rsidP="000F3CB4">
      <w:pPr>
        <w:pStyle w:val="Default"/>
        <w:jc w:val="both"/>
        <w:rPr>
          <w:rFonts w:ascii="Bookman Old Style" w:hAnsi="Bookman Old Style"/>
          <w:sz w:val="24"/>
          <w:szCs w:val="24"/>
        </w:rPr>
      </w:pPr>
    </w:p>
    <w:p w:rsidR="005B5FBB" w:rsidRPr="00BD7BCE" w:rsidRDefault="005432A7" w:rsidP="000F3CB4">
      <w:pPr>
        <w:pStyle w:val="Default"/>
        <w:jc w:val="both"/>
        <w:rPr>
          <w:rFonts w:ascii="Bookman Old Style" w:hAnsi="Bookman Old Style"/>
          <w:sz w:val="24"/>
          <w:szCs w:val="24"/>
        </w:rPr>
      </w:pPr>
      <w:r>
        <w:rPr>
          <w:rFonts w:ascii="Bookman Old Style" w:hAnsi="Bookman Old Style"/>
          <w:sz w:val="24"/>
          <w:szCs w:val="24"/>
        </w:rPr>
        <w:t>(i</w:t>
      </w:r>
      <w:r w:rsidR="000F7B26" w:rsidRPr="00BD7BCE">
        <w:rPr>
          <w:rFonts w:ascii="Bookman Old Style" w:hAnsi="Bookman Old Style"/>
          <w:sz w:val="24"/>
          <w:szCs w:val="24"/>
        </w:rPr>
        <w:t>i)Survey are concerned with describing, recording, analyzing and interpreting conditions that either exits or exited, The researcher does not manipulate the variable or arrange for events to happen Survey are only concerned wit condition or relationships that exits, opinion that are held , processes that are going on, effects that evident or trends that are developing . They are primarily concerned with the present but at times do consider past events and influences as they relate to current conditions. Thus in survey, variables that exist or have already occurred are selected and observed.</w:t>
      </w:r>
    </w:p>
    <w:p w:rsidR="005B5FBB" w:rsidRPr="00BD7BCE" w:rsidRDefault="005B5FBB" w:rsidP="000F3CB4">
      <w:pPr>
        <w:pStyle w:val="Default"/>
        <w:jc w:val="both"/>
        <w:rPr>
          <w:rFonts w:ascii="Bookman Old Style" w:hAnsi="Bookman Old Style"/>
          <w:sz w:val="24"/>
          <w:szCs w:val="24"/>
        </w:rPr>
      </w:pPr>
    </w:p>
    <w:p w:rsidR="005B5FBB" w:rsidRPr="00BD7BCE" w:rsidRDefault="005432A7" w:rsidP="000F3CB4">
      <w:pPr>
        <w:pStyle w:val="Default"/>
        <w:jc w:val="both"/>
        <w:rPr>
          <w:rFonts w:ascii="Bookman Old Style" w:hAnsi="Bookman Old Style"/>
          <w:sz w:val="24"/>
          <w:szCs w:val="24"/>
        </w:rPr>
      </w:pPr>
      <w:r>
        <w:rPr>
          <w:rFonts w:ascii="Bookman Old Style" w:hAnsi="Bookman Old Style"/>
          <w:sz w:val="24"/>
          <w:szCs w:val="24"/>
        </w:rPr>
        <w:t>(iii)</w:t>
      </w:r>
      <w:r w:rsidR="000F7B26" w:rsidRPr="00BD7BCE">
        <w:rPr>
          <w:rFonts w:ascii="Bookman Old Style" w:hAnsi="Bookman Old Style"/>
          <w:sz w:val="24"/>
          <w:szCs w:val="24"/>
        </w:rPr>
        <w:t>Survey is usually appropriate in case of social and behavioral sciences. Survey is an example of field research. Survey may either be census or sample survey. They may also be classified as social survey, economic survey or public surveys. The method of data collection happens to be either observation, or interview or questionnaire or some projective technique.</w:t>
      </w:r>
    </w:p>
    <w:p w:rsidR="005B5FBB" w:rsidRPr="00BD7BCE" w:rsidRDefault="005B5FBB" w:rsidP="000F3CB4">
      <w:pPr>
        <w:pStyle w:val="Default"/>
        <w:jc w:val="both"/>
        <w:rPr>
          <w:rFonts w:ascii="Bookman Old Style" w:hAnsi="Bookman Old Style"/>
          <w:sz w:val="24"/>
          <w:szCs w:val="24"/>
        </w:rPr>
      </w:pPr>
    </w:p>
    <w:p w:rsidR="005B5FBB" w:rsidRPr="00BD7BCE" w:rsidRDefault="005432A7" w:rsidP="000F3CB4">
      <w:pPr>
        <w:pStyle w:val="Default"/>
        <w:jc w:val="both"/>
        <w:rPr>
          <w:rFonts w:ascii="Bookman Old Style" w:hAnsi="Bookman Old Style"/>
          <w:sz w:val="24"/>
          <w:szCs w:val="24"/>
        </w:rPr>
      </w:pPr>
      <w:r>
        <w:rPr>
          <w:rFonts w:ascii="Bookman Old Style" w:hAnsi="Bookman Old Style"/>
          <w:sz w:val="24"/>
          <w:szCs w:val="24"/>
        </w:rPr>
        <w:t>(iv</w:t>
      </w:r>
      <w:r w:rsidR="000F7B26" w:rsidRPr="00BD7BCE">
        <w:rPr>
          <w:rFonts w:ascii="Bookman Old Style" w:hAnsi="Bookman Old Style"/>
          <w:sz w:val="24"/>
          <w:szCs w:val="24"/>
        </w:rPr>
        <w:t>)Possible relationships between the data and the unknown in the universe can be studied through survey.</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D10384" w:rsidRDefault="000F7B26" w:rsidP="000F3CB4">
      <w:pPr>
        <w:pStyle w:val="Default"/>
        <w:pageBreakBefore/>
        <w:jc w:val="both"/>
        <w:rPr>
          <w:rFonts w:ascii="Bookman Old Style" w:hAnsi="Bookman Old Style"/>
          <w:sz w:val="24"/>
          <w:szCs w:val="24"/>
          <w:u w:val="single"/>
        </w:rPr>
      </w:pPr>
      <w:r w:rsidRPr="00D10384">
        <w:rPr>
          <w:rFonts w:ascii="Bookman Old Style" w:hAnsi="Bookman Old Style"/>
          <w:sz w:val="24"/>
          <w:szCs w:val="24"/>
          <w:u w:val="single"/>
        </w:rPr>
        <w:lastRenderedPageBreak/>
        <w:t>RESEARCH TECHNIQUE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“Structured Questionnaire and personal interview, telephonic interview and observation research technique was used in the project” Type of questionnaire “In this project I have used close ended structured questionnaire to collect the actual view of the consumers and their approach towards the company and investment decision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D10384">
        <w:rPr>
          <w:rFonts w:ascii="Bookman Old Style" w:hAnsi="Bookman Old Style"/>
          <w:sz w:val="24"/>
          <w:szCs w:val="24"/>
          <w:u w:val="single"/>
        </w:rPr>
        <w:t>CONTACT METHOD</w:t>
      </w:r>
      <w:r w:rsidR="00C94E74">
        <w:rPr>
          <w:rFonts w:ascii="Bookman Old Style" w:hAnsi="Bookman Old Style"/>
          <w:sz w:val="24"/>
          <w:szCs w:val="24"/>
          <w:u w:val="single"/>
        </w:rPr>
        <w:t>:-</w:t>
      </w:r>
      <w:r w:rsidR="00C94E74">
        <w:rPr>
          <w:rFonts w:ascii="Bookman Old Style" w:hAnsi="Bookman Old Style"/>
          <w:sz w:val="24"/>
          <w:szCs w:val="24"/>
        </w:rPr>
        <w:t xml:space="preserve">     </w:t>
      </w:r>
      <w:r w:rsidRPr="00BD7BCE">
        <w:rPr>
          <w:rFonts w:ascii="Bookman Old Style" w:hAnsi="Bookman Old Style"/>
          <w:sz w:val="24"/>
          <w:szCs w:val="24"/>
        </w:rPr>
        <w:t xml:space="preserve"> Personal contact method was used: - This is the most versatile method. The interviewer can ask more question and record additional observation about the respondent. These are of two forms (i):- Arranged interviews: Responded are contacted for an appointment and often a smallpayment or incentive is offered. (ii):-Intercept interview: Involved stopping people at the shopping mall or busy streetcorner and requesting an interview. Intercept interview is the gives of Non-probability sample.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“Personal contact method was used: - This is the most versatile method. The interviewer can ask more question and record additional observation about the respondent.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475847">
        <w:rPr>
          <w:rFonts w:ascii="Bookman Old Style" w:hAnsi="Bookman Old Style"/>
          <w:sz w:val="24"/>
          <w:szCs w:val="24"/>
          <w:u w:val="single"/>
        </w:rPr>
        <w:lastRenderedPageBreak/>
        <w:t>SAMPLING UNIT</w:t>
      </w:r>
      <w:r w:rsidRPr="00BD7BCE">
        <w:rPr>
          <w:rFonts w:ascii="Bookman Old Style" w:hAnsi="Bookman Old Style"/>
          <w:sz w:val="24"/>
          <w:szCs w:val="24"/>
        </w:rPr>
        <w:t>: A decision has to be taken concerning a sampling unit before selecting sample. Sampling unit may be a geographical one such as state, district, village, etc., or a construction unit such as house, flat, etc., or it may be a social unit such as family, club, school, etc., or it may be an individual. “Sampling unit were taken from different areas of Sirsa Distt. in Haryana.” SIZE OF SAMPLE: This refers to the number of items to be selected from the universe e to constitute a sample a major problem before a researcher; the size of sample should neither be excessively large, nor too small. It should be optimum. An optimum sample is one which fulfills the requirement of efficiency, representativeness, reliability and flexibility, while deciding the size of sample; researcher must determine the desired precision as also an acceptable confidence level for the estimate. The size of population variance needs to be considered as in case of larger variance usually a bigger sample is needed. The parameter of interest in a research study must be kept in view, while deciding the size of the samples. Cost too dictates the size of sample that we draw. As such, budgetary constraint must invariably be taken into consideration when we decide the sample size. “I have taken 100 people as a sample size in the project” SAMPLING PROCEDURE:On the representation basis, the sample may be probability sampling or it may be nonprobability sampling. “I have used non probabilistic sampling procedure in this project”. For consumer selection “convenience sampling”.</w:t>
      </w:r>
    </w:p>
    <w:p w:rsidR="005B5FBB" w:rsidRPr="00BD7BCE" w:rsidRDefault="005B5FBB" w:rsidP="000F3CB4">
      <w:pPr>
        <w:pStyle w:val="Default"/>
        <w:jc w:val="both"/>
        <w:rPr>
          <w:rFonts w:ascii="Bookman Old Style" w:hAnsi="Bookman Old Style"/>
          <w:sz w:val="24"/>
          <w:szCs w:val="24"/>
        </w:rPr>
      </w:pPr>
    </w:p>
    <w:p w:rsidR="005B5FBB" w:rsidRPr="00475847" w:rsidRDefault="00CE6B56" w:rsidP="000F3CB4">
      <w:pPr>
        <w:pStyle w:val="Default"/>
        <w:jc w:val="both"/>
        <w:rPr>
          <w:rFonts w:ascii="Bookman Old Style" w:hAnsi="Bookman Old Style"/>
          <w:sz w:val="24"/>
          <w:szCs w:val="24"/>
          <w:u w:val="single"/>
        </w:rPr>
      </w:pPr>
      <w:r w:rsidRPr="00475847">
        <w:rPr>
          <w:rFonts w:ascii="Bookman Old Style" w:hAnsi="Bookman Old Style"/>
          <w:sz w:val="24"/>
          <w:szCs w:val="24"/>
          <w:u w:val="single"/>
        </w:rPr>
        <w:t>DATA INTERPRETATION</w:t>
      </w:r>
    </w:p>
    <w:p w:rsidR="005B5FBB" w:rsidRPr="00475847" w:rsidRDefault="005B5FBB" w:rsidP="000F3CB4">
      <w:pPr>
        <w:pStyle w:val="Default"/>
        <w:jc w:val="both"/>
        <w:rPr>
          <w:rFonts w:ascii="Bookman Old Style" w:hAnsi="Bookman Old Style"/>
          <w:sz w:val="24"/>
          <w:szCs w:val="24"/>
          <w:u w:val="single"/>
        </w:rPr>
      </w:pPr>
    </w:p>
    <w:p w:rsidR="00325DBD" w:rsidRPr="00475847" w:rsidRDefault="00214E49" w:rsidP="00325DBD">
      <w:pPr>
        <w:pStyle w:val="Default"/>
        <w:pageBreakBefore/>
        <w:jc w:val="both"/>
        <w:rPr>
          <w:rFonts w:ascii="Bookman Old Style" w:hAnsi="Bookman Old Style"/>
          <w:sz w:val="24"/>
          <w:szCs w:val="24"/>
          <w:u w:val="single"/>
        </w:rPr>
      </w:pPr>
      <w:r>
        <w:rPr>
          <w:rFonts w:ascii="Bookman Old Style" w:hAnsi="Bookman Old Style"/>
          <w:sz w:val="24"/>
          <w:szCs w:val="24"/>
          <w:u w:val="single"/>
        </w:rPr>
        <w:lastRenderedPageBreak/>
        <w:t>Awareness of HDFC</w:t>
      </w:r>
      <w:r w:rsidR="00325DBD" w:rsidRPr="00475847">
        <w:rPr>
          <w:rFonts w:ascii="Bookman Old Style" w:hAnsi="Bookman Old Style"/>
          <w:sz w:val="24"/>
          <w:szCs w:val="24"/>
          <w:u w:val="single"/>
        </w:rPr>
        <w:t xml:space="preserve"> Bank’s Wealth Management services in tier 3 and tier 4 city:-</w:t>
      </w:r>
    </w:p>
    <w:p w:rsidR="00325DBD" w:rsidRPr="00BD7BCE" w:rsidRDefault="00325DBD" w:rsidP="00325DBD">
      <w:pPr>
        <w:pStyle w:val="Default"/>
        <w:jc w:val="both"/>
        <w:rPr>
          <w:rFonts w:ascii="Bookman Old Style" w:hAnsi="Bookman Old Style"/>
          <w:sz w:val="24"/>
          <w:szCs w:val="24"/>
        </w:rPr>
      </w:pPr>
    </w:p>
    <w:p w:rsidR="00553E63" w:rsidRDefault="00553E63" w:rsidP="00325DBD">
      <w:pPr>
        <w:pStyle w:val="Default"/>
        <w:jc w:val="both"/>
        <w:rPr>
          <w:rFonts w:ascii="Bookman Old Style" w:hAnsi="Bookman Old Style"/>
          <w:sz w:val="24"/>
          <w:szCs w:val="24"/>
        </w:rPr>
      </w:pPr>
    </w:p>
    <w:p w:rsidR="00214E49" w:rsidRDefault="00325DBD" w:rsidP="00325DBD">
      <w:pPr>
        <w:pStyle w:val="Default"/>
        <w:jc w:val="both"/>
        <w:rPr>
          <w:rFonts w:ascii="Bookman Old Style" w:hAnsi="Bookman Old Style"/>
          <w:sz w:val="24"/>
          <w:szCs w:val="24"/>
        </w:rPr>
      </w:pPr>
      <w:r w:rsidRPr="00BD7BCE">
        <w:rPr>
          <w:rFonts w:ascii="Bookman Old Style" w:hAnsi="Bookman Old Style"/>
          <w:sz w:val="24"/>
          <w:szCs w:val="24"/>
        </w:rPr>
        <w:t>In this graph, we could see here that:</w:t>
      </w:r>
    </w:p>
    <w:p w:rsidR="00553E63" w:rsidRDefault="00553E63" w:rsidP="00325DBD">
      <w:pPr>
        <w:pStyle w:val="Default"/>
        <w:jc w:val="both"/>
        <w:rPr>
          <w:rFonts w:ascii="Bookman Old Style" w:hAnsi="Bookman Old Style"/>
          <w:sz w:val="24"/>
          <w:szCs w:val="24"/>
        </w:rPr>
      </w:pPr>
    </w:p>
    <w:p w:rsidR="00553E63" w:rsidRDefault="00553E63" w:rsidP="00325DBD">
      <w:pPr>
        <w:pStyle w:val="Default"/>
        <w:jc w:val="both"/>
        <w:rPr>
          <w:rFonts w:ascii="Bookman Old Style" w:hAnsi="Bookman Old Style"/>
          <w:sz w:val="24"/>
          <w:szCs w:val="24"/>
        </w:rPr>
      </w:pPr>
    </w:p>
    <w:p w:rsidR="00325DBD" w:rsidRPr="00BD7BCE" w:rsidRDefault="00325DBD" w:rsidP="00325DBD">
      <w:pPr>
        <w:pStyle w:val="Default"/>
        <w:jc w:val="both"/>
        <w:rPr>
          <w:rFonts w:ascii="Bookman Old Style" w:hAnsi="Bookman Old Style"/>
          <w:sz w:val="24"/>
          <w:szCs w:val="24"/>
        </w:rPr>
      </w:pPr>
      <w:r w:rsidRPr="00BD7BCE">
        <w:rPr>
          <w:rFonts w:ascii="Bookman Old Style" w:hAnsi="Bookman Old Style"/>
          <w:sz w:val="24"/>
          <w:szCs w:val="24"/>
        </w:rPr>
        <w:t>•People are not much aware of</w:t>
      </w:r>
      <w:r w:rsidR="00214E49">
        <w:rPr>
          <w:rFonts w:ascii="Bookman Old Style" w:hAnsi="Bookman Old Style"/>
          <w:sz w:val="24"/>
          <w:szCs w:val="24"/>
        </w:rPr>
        <w:t xml:space="preserve"> Wealth Management Services by HDFC </w:t>
      </w:r>
      <w:r w:rsidRPr="00BD7BCE">
        <w:rPr>
          <w:rFonts w:ascii="Bookman Old Style" w:hAnsi="Bookman Old Style"/>
          <w:sz w:val="24"/>
          <w:szCs w:val="24"/>
        </w:rPr>
        <w:t>Bank in semi-urban and urban area.</w:t>
      </w:r>
    </w:p>
    <w:p w:rsidR="00325DBD" w:rsidRPr="00BD7BCE" w:rsidRDefault="00325DBD" w:rsidP="00325DBD">
      <w:pPr>
        <w:pStyle w:val="Default"/>
        <w:jc w:val="both"/>
        <w:rPr>
          <w:rFonts w:ascii="Bookman Old Style" w:hAnsi="Bookman Old Style"/>
          <w:sz w:val="24"/>
          <w:szCs w:val="24"/>
        </w:rPr>
      </w:pPr>
    </w:p>
    <w:p w:rsidR="00553E63" w:rsidRDefault="00553E63" w:rsidP="00325DBD">
      <w:pPr>
        <w:pStyle w:val="Default"/>
        <w:jc w:val="both"/>
        <w:rPr>
          <w:rFonts w:ascii="Bookman Old Style" w:hAnsi="Bookman Old Style"/>
          <w:sz w:val="24"/>
          <w:szCs w:val="24"/>
        </w:rPr>
      </w:pPr>
    </w:p>
    <w:p w:rsidR="00325DBD" w:rsidRPr="00BD7BCE" w:rsidRDefault="00325DBD" w:rsidP="00325DBD">
      <w:pPr>
        <w:pStyle w:val="Default"/>
        <w:jc w:val="both"/>
        <w:rPr>
          <w:rFonts w:ascii="Bookman Old Style" w:hAnsi="Bookman Old Style"/>
          <w:sz w:val="24"/>
          <w:szCs w:val="24"/>
        </w:rPr>
      </w:pPr>
      <w:r w:rsidRPr="00BD7BCE">
        <w:rPr>
          <w:rFonts w:ascii="Bookman Old Style" w:hAnsi="Bookman Old Style"/>
          <w:sz w:val="24"/>
          <w:szCs w:val="24"/>
        </w:rPr>
        <w:t xml:space="preserve">•People see </w:t>
      </w:r>
      <w:r w:rsidR="00214E49">
        <w:rPr>
          <w:rFonts w:ascii="Bookman Old Style" w:hAnsi="Bookman Old Style"/>
          <w:sz w:val="24"/>
          <w:szCs w:val="24"/>
        </w:rPr>
        <w:t>HDFC</w:t>
      </w:r>
      <w:r w:rsidRPr="00BD7BCE">
        <w:rPr>
          <w:rFonts w:ascii="Bookman Old Style" w:hAnsi="Bookman Old Style"/>
          <w:sz w:val="24"/>
          <w:szCs w:val="24"/>
        </w:rPr>
        <w:t xml:space="preserve"> Bank as only traditional bank where only current, saving a/c or loan services are available.</w:t>
      </w:r>
    </w:p>
    <w:p w:rsidR="00325DBD" w:rsidRPr="00BD7BCE" w:rsidRDefault="00325DBD" w:rsidP="00325DBD">
      <w:pPr>
        <w:pStyle w:val="Default"/>
        <w:jc w:val="both"/>
        <w:rPr>
          <w:rFonts w:ascii="Bookman Old Style" w:hAnsi="Bookman Old Style"/>
          <w:sz w:val="24"/>
          <w:szCs w:val="24"/>
        </w:rPr>
      </w:pPr>
    </w:p>
    <w:p w:rsidR="00325DBD" w:rsidRPr="00BD7BCE" w:rsidRDefault="00325DBD" w:rsidP="00325DBD">
      <w:pPr>
        <w:pStyle w:val="Default"/>
        <w:jc w:val="both"/>
        <w:rPr>
          <w:rFonts w:ascii="Bookman Old Style" w:hAnsi="Bookman Old Style"/>
          <w:sz w:val="24"/>
          <w:szCs w:val="24"/>
        </w:rPr>
      </w:pPr>
    </w:p>
    <w:p w:rsidR="00325DBD" w:rsidRPr="00BD7BCE" w:rsidRDefault="00325DBD" w:rsidP="00325DBD">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1E10CB" w:rsidRDefault="000F7B26" w:rsidP="000F3CB4">
      <w:pPr>
        <w:pStyle w:val="Default"/>
        <w:pageBreakBefore/>
        <w:jc w:val="both"/>
        <w:rPr>
          <w:rFonts w:ascii="Bookman Old Style" w:hAnsi="Bookman Old Style"/>
          <w:sz w:val="24"/>
          <w:szCs w:val="24"/>
          <w:u w:val="single"/>
        </w:rPr>
      </w:pPr>
      <w:r w:rsidRPr="001E10CB">
        <w:rPr>
          <w:rFonts w:ascii="Bookman Old Style" w:hAnsi="Bookman Old Style"/>
          <w:sz w:val="24"/>
          <w:szCs w:val="24"/>
          <w:u w:val="single"/>
        </w:rPr>
        <w:lastRenderedPageBreak/>
        <w:t>Risk profiling of investors in urban &amp; semi-urban areas:Young investor’s risk tolerancy i.e. under the age group &lt; 25 years</w:t>
      </w:r>
    </w:p>
    <w:p w:rsidR="005B5FBB" w:rsidRPr="001E10CB" w:rsidRDefault="005B5FBB" w:rsidP="000F3CB4">
      <w:pPr>
        <w:pStyle w:val="Default"/>
        <w:jc w:val="both"/>
        <w:rPr>
          <w:rFonts w:ascii="Bookman Old Style" w:hAnsi="Bookman Old Style"/>
          <w:sz w:val="24"/>
          <w:szCs w:val="24"/>
          <w:u w:val="single"/>
        </w:rPr>
      </w:pPr>
    </w:p>
    <w:p w:rsidR="001E10C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From the above graph, we could analyze that:</w:t>
      </w:r>
    </w:p>
    <w:p w:rsidR="00963F69" w:rsidRDefault="00963F69" w:rsidP="000F3CB4">
      <w:pPr>
        <w:pStyle w:val="Default"/>
        <w:jc w:val="both"/>
        <w:rPr>
          <w:rFonts w:ascii="Bookman Old Style" w:hAnsi="Bookman Old Style"/>
          <w:sz w:val="24"/>
          <w:szCs w:val="24"/>
        </w:rPr>
      </w:pPr>
    </w:p>
    <w:p w:rsidR="00963F69" w:rsidRDefault="00963F69" w:rsidP="000F3CB4">
      <w:pPr>
        <w:pStyle w:val="Default"/>
        <w:jc w:val="both"/>
        <w:rPr>
          <w:rFonts w:ascii="Bookman Old Style" w:hAnsi="Bookman Old Style"/>
          <w:sz w:val="24"/>
          <w:szCs w:val="24"/>
        </w:rPr>
      </w:pPr>
    </w:p>
    <w:p w:rsidR="001E10C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Young investor want balanced portfolio. </w:t>
      </w:r>
    </w:p>
    <w:p w:rsidR="001E10CB" w:rsidRDefault="001E10CB" w:rsidP="000F3CB4">
      <w:pPr>
        <w:pStyle w:val="Default"/>
        <w:jc w:val="both"/>
        <w:rPr>
          <w:rFonts w:ascii="Bookman Old Style" w:hAnsi="Bookman Old Style"/>
          <w:sz w:val="24"/>
          <w:szCs w:val="24"/>
        </w:rPr>
      </w:pPr>
    </w:p>
    <w:p w:rsidR="001E10CB" w:rsidRDefault="001E10CB" w:rsidP="000F3CB4">
      <w:pPr>
        <w:pStyle w:val="Default"/>
        <w:jc w:val="both"/>
        <w:rPr>
          <w:rFonts w:ascii="Bookman Old Style" w:hAnsi="Bookman Old Style"/>
          <w:sz w:val="24"/>
          <w:szCs w:val="24"/>
        </w:rPr>
      </w:pPr>
    </w:p>
    <w:p w:rsidR="001E10CB" w:rsidRDefault="001E10CB" w:rsidP="000F3CB4">
      <w:pPr>
        <w:pStyle w:val="Default"/>
        <w:jc w:val="both"/>
        <w:rPr>
          <w:rFonts w:ascii="Bookman Old Style" w:hAnsi="Bookman Old Style"/>
          <w:sz w:val="24"/>
          <w:szCs w:val="24"/>
        </w:rPr>
      </w:pPr>
    </w:p>
    <w:p w:rsidR="001E10CB"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Due to heavy volatility in Indian stock market, they have changed their preferences for investment.</w:t>
      </w:r>
    </w:p>
    <w:p w:rsidR="001E10CB" w:rsidRDefault="001E10CB" w:rsidP="000F3CB4">
      <w:pPr>
        <w:pStyle w:val="Default"/>
        <w:jc w:val="both"/>
        <w:rPr>
          <w:rFonts w:ascii="Bookman Old Style" w:hAnsi="Bookman Old Style"/>
          <w:sz w:val="24"/>
          <w:szCs w:val="24"/>
        </w:rPr>
      </w:pPr>
    </w:p>
    <w:p w:rsidR="001E10CB" w:rsidRDefault="001E10CB" w:rsidP="000F3CB4">
      <w:pPr>
        <w:pStyle w:val="Default"/>
        <w:jc w:val="both"/>
        <w:rPr>
          <w:rFonts w:ascii="Bookman Old Style" w:hAnsi="Bookman Old Style"/>
          <w:sz w:val="24"/>
          <w:szCs w:val="24"/>
        </w:rPr>
      </w:pPr>
    </w:p>
    <w:p w:rsidR="001E10CB" w:rsidRDefault="001E10C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 They have changed their image from aggressive investors to prudent investors.</w:t>
      </w:r>
    </w:p>
    <w:p w:rsidR="005B5FBB" w:rsidRPr="00BD7BCE" w:rsidRDefault="005B5FBB" w:rsidP="000F3CB4">
      <w:pPr>
        <w:pStyle w:val="Default"/>
        <w:jc w:val="both"/>
        <w:rPr>
          <w:rFonts w:ascii="Bookman Old Style" w:hAnsi="Bookman Old Style"/>
          <w:sz w:val="24"/>
          <w:szCs w:val="24"/>
        </w:rPr>
      </w:pPr>
    </w:p>
    <w:p w:rsidR="006F63F7" w:rsidRPr="00B75A92" w:rsidRDefault="006F63F7" w:rsidP="006F63F7">
      <w:pPr>
        <w:pStyle w:val="Default"/>
        <w:pageBreakBefore/>
        <w:jc w:val="both"/>
        <w:rPr>
          <w:rFonts w:ascii="Bookman Old Style" w:hAnsi="Bookman Old Style"/>
          <w:sz w:val="24"/>
          <w:szCs w:val="24"/>
          <w:u w:val="single"/>
        </w:rPr>
      </w:pPr>
      <w:r w:rsidRPr="00B75A92">
        <w:rPr>
          <w:rFonts w:ascii="Bookman Old Style" w:hAnsi="Bookman Old Style"/>
          <w:sz w:val="24"/>
          <w:szCs w:val="24"/>
          <w:u w:val="single"/>
        </w:rPr>
        <w:lastRenderedPageBreak/>
        <w:t>Risk profiling of investors in urban &amp; semi-urban areas:Middle aged investor’s risk tolerancy i.e. under the age group 26 - 40 years</w:t>
      </w:r>
    </w:p>
    <w:p w:rsidR="006F63F7" w:rsidRPr="00B75A92" w:rsidRDefault="006F63F7" w:rsidP="006F63F7">
      <w:pPr>
        <w:pStyle w:val="Default"/>
        <w:jc w:val="both"/>
        <w:rPr>
          <w:rFonts w:ascii="Bookman Old Style" w:hAnsi="Bookman Old Style"/>
          <w:sz w:val="24"/>
          <w:szCs w:val="24"/>
          <w:u w:val="single"/>
        </w:rPr>
      </w:pPr>
    </w:p>
    <w:p w:rsidR="006F63F7" w:rsidRPr="00BD7BCE" w:rsidRDefault="006F63F7" w:rsidP="006F63F7">
      <w:pPr>
        <w:pStyle w:val="Default"/>
        <w:jc w:val="both"/>
        <w:rPr>
          <w:rFonts w:ascii="Bookman Old Style" w:hAnsi="Bookman Old Style"/>
          <w:sz w:val="24"/>
          <w:szCs w:val="24"/>
        </w:rPr>
      </w:pPr>
      <w:r w:rsidRPr="00BD7BCE">
        <w:rPr>
          <w:rFonts w:ascii="Bookman Old Style" w:hAnsi="Bookman Old Style"/>
          <w:sz w:val="24"/>
          <w:szCs w:val="24"/>
        </w:rPr>
        <w:t>50% of that age group</w:t>
      </w:r>
    </w:p>
    <w:p w:rsidR="006F63F7" w:rsidRPr="00BD7BCE" w:rsidRDefault="006F63F7" w:rsidP="006F63F7">
      <w:pPr>
        <w:pStyle w:val="Default"/>
        <w:jc w:val="both"/>
        <w:rPr>
          <w:rFonts w:ascii="Bookman Old Style" w:hAnsi="Bookman Old Style"/>
          <w:sz w:val="24"/>
          <w:szCs w:val="24"/>
        </w:rPr>
      </w:pPr>
    </w:p>
    <w:p w:rsidR="006F63F7" w:rsidRPr="00BD7BCE" w:rsidRDefault="006F63F7" w:rsidP="006F63F7">
      <w:pPr>
        <w:pStyle w:val="Default"/>
        <w:jc w:val="both"/>
        <w:rPr>
          <w:rFonts w:ascii="Bookman Old Style" w:hAnsi="Bookman Old Style"/>
          <w:sz w:val="24"/>
          <w:szCs w:val="24"/>
        </w:rPr>
      </w:pPr>
      <w:r w:rsidRPr="00BD7BCE">
        <w:rPr>
          <w:rFonts w:ascii="Bookman Old Style" w:hAnsi="Bookman Old Style"/>
          <w:sz w:val="24"/>
          <w:szCs w:val="24"/>
        </w:rPr>
        <w:t>From the above graph, we could analyze that:•</w:t>
      </w:r>
    </w:p>
    <w:p w:rsidR="006F63F7" w:rsidRPr="00BD7BCE" w:rsidRDefault="006F63F7" w:rsidP="006F63F7">
      <w:pPr>
        <w:pStyle w:val="Default"/>
        <w:jc w:val="both"/>
        <w:rPr>
          <w:rFonts w:ascii="Bookman Old Style" w:hAnsi="Bookman Old Style"/>
          <w:sz w:val="24"/>
          <w:szCs w:val="24"/>
        </w:rPr>
      </w:pPr>
    </w:p>
    <w:p w:rsidR="00B75A92" w:rsidRDefault="006F63F7" w:rsidP="006F63F7">
      <w:pPr>
        <w:pStyle w:val="Default"/>
        <w:jc w:val="both"/>
        <w:rPr>
          <w:rFonts w:ascii="Bookman Old Style" w:hAnsi="Bookman Old Style"/>
          <w:sz w:val="24"/>
          <w:szCs w:val="24"/>
        </w:rPr>
      </w:pPr>
      <w:r w:rsidRPr="00BD7BCE">
        <w:rPr>
          <w:rFonts w:ascii="Bookman Old Style" w:hAnsi="Bookman Old Style"/>
          <w:sz w:val="24"/>
          <w:szCs w:val="24"/>
        </w:rPr>
        <w:t xml:space="preserve">50% investors of middle age group are conservative investor and remaining </w:t>
      </w:r>
    </w:p>
    <w:p w:rsidR="00B75A92" w:rsidRDefault="00B75A92" w:rsidP="006F63F7">
      <w:pPr>
        <w:pStyle w:val="Default"/>
        <w:jc w:val="both"/>
        <w:rPr>
          <w:rFonts w:ascii="Bookman Old Style" w:hAnsi="Bookman Old Style"/>
          <w:sz w:val="24"/>
          <w:szCs w:val="24"/>
        </w:rPr>
      </w:pPr>
    </w:p>
    <w:p w:rsidR="006F63F7" w:rsidRPr="00BD7BCE" w:rsidRDefault="006F63F7" w:rsidP="006F63F7">
      <w:pPr>
        <w:pStyle w:val="Default"/>
        <w:jc w:val="both"/>
        <w:rPr>
          <w:rFonts w:ascii="Bookman Old Style" w:hAnsi="Bookman Old Style"/>
          <w:sz w:val="24"/>
          <w:szCs w:val="24"/>
        </w:rPr>
      </w:pPr>
      <w:r w:rsidRPr="00BD7BCE">
        <w:rPr>
          <w:rFonts w:ascii="Bookman Old Style" w:hAnsi="Bookman Old Style"/>
          <w:sz w:val="24"/>
          <w:szCs w:val="24"/>
        </w:rPr>
        <w:t>50% are prudent investors.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8B6458" w:rsidRDefault="000F7B26" w:rsidP="000F3CB4">
      <w:pPr>
        <w:pStyle w:val="Default"/>
        <w:pageBreakBefore/>
        <w:jc w:val="both"/>
        <w:rPr>
          <w:rFonts w:ascii="Bookman Old Style" w:hAnsi="Bookman Old Style"/>
          <w:sz w:val="24"/>
          <w:szCs w:val="24"/>
          <w:u w:val="single"/>
        </w:rPr>
      </w:pPr>
      <w:r w:rsidRPr="008B6458">
        <w:rPr>
          <w:rFonts w:ascii="Bookman Old Style" w:hAnsi="Bookman Old Style"/>
          <w:sz w:val="24"/>
          <w:szCs w:val="24"/>
          <w:u w:val="single"/>
        </w:rPr>
        <w:lastRenderedPageBreak/>
        <w:t>Risk profiling of investors in urban &amp; semi-urban areas:Old aged investor’s risk tolerancy i.e. under the age group &gt; 40 years</w:t>
      </w:r>
    </w:p>
    <w:p w:rsidR="005B5FBB" w:rsidRPr="008B6458" w:rsidRDefault="005B5FBB" w:rsidP="000F3CB4">
      <w:pPr>
        <w:pStyle w:val="Default"/>
        <w:jc w:val="both"/>
        <w:rPr>
          <w:rFonts w:ascii="Bookman Old Style" w:hAnsi="Bookman Old Style"/>
          <w:sz w:val="24"/>
          <w:szCs w:val="24"/>
          <w:u w:val="single"/>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73% of that age group</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27% of that age group</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From the above graph, we could analyze that:•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73% investors of old age group are conservative investors and remaining 27% investors are prudent investors.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•So far, we thought that most of the old aged people are highly risk averse and very conservative investor but market condition are different.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82529C">
        <w:rPr>
          <w:rFonts w:ascii="Bookman Old Style" w:hAnsi="Bookman Old Style"/>
          <w:sz w:val="24"/>
          <w:szCs w:val="24"/>
          <w:u w:val="single"/>
        </w:rPr>
        <w:lastRenderedPageBreak/>
        <w:t>The investor’s who ask for advice before investing</w:t>
      </w:r>
      <w:r w:rsidRPr="00BD7BCE">
        <w:rPr>
          <w:rFonts w:ascii="Bookman Old Style" w:hAnsi="Bookman Old Style"/>
          <w:sz w:val="24"/>
          <w:szCs w:val="24"/>
        </w:rPr>
        <w: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From the above graph, we could analyze that:• Only 17% investors ask for advice from financial expert before investment. • 62% investors don’t ask or very rarely ask for advice from financial expert due to unawareness from such kind of services.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3A6228" w:rsidRDefault="000F7B26" w:rsidP="000F3CB4">
      <w:pPr>
        <w:pStyle w:val="Default"/>
        <w:pageBreakBefore/>
        <w:jc w:val="both"/>
        <w:rPr>
          <w:rFonts w:ascii="Bookman Old Style" w:hAnsi="Bookman Old Style"/>
          <w:sz w:val="24"/>
          <w:szCs w:val="24"/>
          <w:u w:val="single"/>
        </w:rPr>
      </w:pPr>
      <w:r w:rsidRPr="003A6228">
        <w:rPr>
          <w:rFonts w:ascii="Bookman Old Style" w:hAnsi="Bookman Old Style"/>
          <w:sz w:val="24"/>
          <w:szCs w:val="24"/>
          <w:u w:val="single"/>
        </w:rPr>
        <w:lastRenderedPageBreak/>
        <w:t>The people who thought that SIP (systematic investment plan) is best for saving:-</w:t>
      </w:r>
    </w:p>
    <w:p w:rsidR="005B5FBB" w:rsidRPr="003A6228" w:rsidRDefault="005B5FBB" w:rsidP="000F3CB4">
      <w:pPr>
        <w:pStyle w:val="Default"/>
        <w:jc w:val="both"/>
        <w:rPr>
          <w:rFonts w:ascii="Bookman Old Style" w:hAnsi="Bookman Old Style"/>
          <w:sz w:val="24"/>
          <w:szCs w:val="24"/>
          <w:u w:val="single"/>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92% investors think that SIP is best for saving for investment. And when so much no. of people are interested to save money from their monthly income, but only due to unawareness of different kind of SIP, they keep their money in post office schemes or similar kind of schemes where they got very low interest.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observation, I found that in tier 3 and tier 4 cities, the middle class people who could save 10% - 20% of their monthly income, is 49% which is a big amount and 31% people could save around 10% of their monthly income.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these cities, the avg. monthly income range Rs. 20,000 to Rs. 40,000 and when 49% people could save 10% - 20% of their these income, then it is a big amount of saving in such kind of cities. And it is still increasing because in small cities, the WPI i.e. wholesale price index is comparatively low from tier 1 and tier 2 cities and people are also more concern for savings. Experts also shown that when Indian GDP is growing by so much faster rate, in small areas, people becoming more concern for their savings.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We could see here that India takes decades to touch the US$1 trillion economy so far but expert has predicted that it will take only 6 year to touch next US$1 trillion. And where the GDP is taking too much pace, our banks are focusing only high net worth people to offer their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If banks focus on these areas, then the amount of total investment will exceed the total amount of high net worth people.</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some cases, to save the tax, people don’t show their money and keep it with them which result decline in its value but if banks do such kind of promotional programs which make them understand to earn money by investing in different plans and by telling them the comparative benefits of paying taxes, then in Indian economy, the huge investment will came out which will boost the economy to grow.</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3A6228" w:rsidRDefault="000F7B26" w:rsidP="000F3CB4">
      <w:pPr>
        <w:pStyle w:val="Default"/>
        <w:pageBreakBefore/>
        <w:jc w:val="both"/>
        <w:rPr>
          <w:rFonts w:ascii="Bookman Old Style" w:hAnsi="Bookman Old Style"/>
          <w:sz w:val="24"/>
          <w:szCs w:val="24"/>
          <w:u w:val="single"/>
        </w:rPr>
      </w:pPr>
      <w:r w:rsidRPr="003A6228">
        <w:rPr>
          <w:rFonts w:ascii="Bookman Old Style" w:hAnsi="Bookman Old Style"/>
          <w:sz w:val="24"/>
          <w:szCs w:val="24"/>
          <w:u w:val="single"/>
        </w:rPr>
        <w:lastRenderedPageBreak/>
        <w:t>In tier 3 and tier 4 cities, people invested their major parts of savings in following instruments:-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From the above graph, we could analyze that:•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these areas, people prefer to invest their money in highly liquid assets and safest investment like current/ saving a/c and FD’s, post office schemes and other govt. securities.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•Very few people like to invest in share market and other risky assets for investment.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Even people also do not much prefer gold for investment.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Such kind of instruments people prefer for investment where they seems more stability.</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For a moment, if we forgot this recession and talk about previous period till aug. 2007, then we could see that Sensex was the most volatile against other instruments which given average return of 16% per annum but with the measured risk between 30% - 35%.</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Among these instruments, FD’s was the safest for investment although the avg. return was less than others.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small cities, some people who are aggressive, they prefer to invest in local instruments where the liquidity is highest and with the much risk for exp. Local committee, loan to other with avg. interest rate of 15%.</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A74857" w:rsidRDefault="000F7B26" w:rsidP="000F3CB4">
      <w:pPr>
        <w:pStyle w:val="Default"/>
        <w:pageBreakBefore/>
        <w:jc w:val="both"/>
        <w:rPr>
          <w:rFonts w:ascii="Bookman Old Style" w:hAnsi="Bookman Old Style"/>
          <w:sz w:val="24"/>
          <w:szCs w:val="24"/>
          <w:u w:val="single"/>
        </w:rPr>
      </w:pPr>
      <w:r w:rsidRPr="00A74857">
        <w:rPr>
          <w:rFonts w:ascii="Bookman Old Style" w:hAnsi="Bookman Old Style"/>
          <w:sz w:val="24"/>
          <w:szCs w:val="24"/>
          <w:u w:val="single"/>
        </w:rPr>
        <w:lastRenderedPageBreak/>
        <w:t xml:space="preserve">Investors who are ready to take the advantages of </w:t>
      </w:r>
      <w:r w:rsidR="0032440D" w:rsidRPr="00A74857">
        <w:rPr>
          <w:rFonts w:ascii="Bookman Old Style" w:hAnsi="Bookman Old Style"/>
          <w:sz w:val="24"/>
          <w:szCs w:val="24"/>
          <w:u w:val="single"/>
        </w:rPr>
        <w:t>financial services of HDFC</w:t>
      </w:r>
      <w:r w:rsidRPr="00A74857">
        <w:rPr>
          <w:rFonts w:ascii="Bookman Old Style" w:hAnsi="Bookman Old Style"/>
          <w:sz w:val="24"/>
          <w:szCs w:val="24"/>
          <w:u w:val="single"/>
        </w:rPr>
        <w:t xml:space="preserve"> Bank in these cities:-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We need not to define more this question because graph explaining itself everything. We asked to investor in the small cities that “Would you like if </w:t>
      </w:r>
      <w:r w:rsidR="00B26FB6">
        <w:rPr>
          <w:rFonts w:ascii="Bookman Old Style" w:hAnsi="Bookman Old Style"/>
          <w:sz w:val="24"/>
          <w:szCs w:val="24"/>
        </w:rPr>
        <w:t>HDFC</w:t>
      </w:r>
      <w:r w:rsidRPr="00BD7BCE">
        <w:rPr>
          <w:rFonts w:ascii="Bookman Old Style" w:hAnsi="Bookman Old Style"/>
          <w:sz w:val="24"/>
          <w:szCs w:val="24"/>
        </w:rPr>
        <w:t xml:space="preserve">’s financial adviser restructure your investments and give high return at low risk at minimal charges?” Then we got the above response that they will take the advantages of financial services by </w:t>
      </w:r>
      <w:r w:rsidR="0050654A">
        <w:rPr>
          <w:rFonts w:ascii="Bookman Old Style" w:hAnsi="Bookman Old Style"/>
          <w:sz w:val="24"/>
          <w:szCs w:val="24"/>
        </w:rPr>
        <w:t>HDFC</w:t>
      </w:r>
      <w:r w:rsidRPr="00BD7BCE">
        <w:rPr>
          <w:rFonts w:ascii="Bookman Old Style" w:hAnsi="Bookman Old Style"/>
          <w:sz w:val="24"/>
          <w:szCs w:val="24"/>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In tier 3 and tier 4 cities, people prefer to invest their money in fixed deposits or other instrument in which life insurance is one of them. In these cities, most of the private insurance companies, Banks and LIC offer their services but no one offers them the whole financial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No private or govt. bank offering them total financial services because the cost of personal banking is too high but if they try to initiate these services, then opportunity is there. In following graph we could see that:-</w:t>
      </w:r>
    </w:p>
    <w:p w:rsidR="005B5FBB" w:rsidRPr="00BD7BCE" w:rsidRDefault="005B5FBB" w:rsidP="000F3CB4">
      <w:pPr>
        <w:pStyle w:val="Default"/>
        <w:jc w:val="both"/>
        <w:rPr>
          <w:rFonts w:ascii="Bookman Old Style" w:hAnsi="Bookman Old Style"/>
          <w:sz w:val="24"/>
          <w:szCs w:val="24"/>
        </w:rPr>
      </w:pPr>
    </w:p>
    <w:p w:rsidR="0050654A"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above graph, we could see that:</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•61% people in small cities having life insurance plan and out of these policy holder, most of them trust only on LIC.</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•31% people still don’t have any life insurance plan and it means for private companies, the opportunity is still lying in these cities if the offered attractive plans.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•8% people are ready to take the life insurance policy which means the current opportunity is knocking the door.</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Even after the recession and bearing the huge losses in market, majority of investor are still looking this time as a great opportunity to invest their money right now.</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But some investor still believe that Bank FD’s and post office scheme are best for them even they know that they have opportunity to earn the more income by investing now.</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Unfortunately we could not predict that fall but now, the market is covering its losses and trying to come again to the level of growth. And this growth is due to FII and domestic investor’s confidence that they are looking the opportunity in Indian economy.</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2009, market has given more that 80% return from 2008’s bottom. And it also became the world’s fastest covering stock market.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Only because of that fall in last quarter of 2008, people find the best time for investment because most of the shares fell down by more than 50%.</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In the following graph, we could see itself that how much people look this time for Investments</w:t>
      </w:r>
    </w:p>
    <w:p w:rsidR="005B5FBB" w:rsidRPr="00BD7BCE" w:rsidRDefault="005B5FBB" w:rsidP="000F3CB4">
      <w:pPr>
        <w:pStyle w:val="Default"/>
        <w:jc w:val="both"/>
        <w:rPr>
          <w:rFonts w:ascii="Bookman Old Style" w:hAnsi="Bookman Old Style"/>
          <w:sz w:val="24"/>
          <w:szCs w:val="24"/>
        </w:rPr>
      </w:pPr>
    </w:p>
    <w:p w:rsidR="00A05654"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above graph, we could see that:</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•38% people, which are a big amount, were looking time as a great opportunity to invest.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•But 26% people still believe that it is much risky to invest this time as looking a big volatility in the market.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•20% people believe that rather than investing in other instruments, Govt. bond or FD’s are the safest for investment.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•And 16% people believe that this volatility could not change their mindset regarding investment. They take this volatility as a trend of economy.</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9A2C83" w:rsidP="000F3CB4">
      <w:pPr>
        <w:pStyle w:val="Default"/>
        <w:pageBreakBefore/>
        <w:jc w:val="both"/>
        <w:rPr>
          <w:rFonts w:ascii="Bookman Old Style" w:hAnsi="Bookman Old Style"/>
          <w:sz w:val="24"/>
          <w:szCs w:val="24"/>
        </w:rPr>
      </w:pPr>
      <w:r w:rsidRPr="009A2C83">
        <w:rPr>
          <w:rFonts w:ascii="Bookman Old Style" w:hAnsi="Bookman Old Style"/>
          <w:b/>
          <w:sz w:val="28"/>
          <w:szCs w:val="28"/>
          <w:u w:val="single"/>
        </w:rPr>
        <w:lastRenderedPageBreak/>
        <w:t>FINDINGS</w:t>
      </w:r>
      <w:r>
        <w:rPr>
          <w:rFonts w:ascii="Bookman Old Style" w:hAnsi="Bookman Old Style"/>
          <w:b/>
          <w:sz w:val="28"/>
          <w:szCs w:val="28"/>
          <w:u w:val="single"/>
        </w:rPr>
        <w:t>:-</w:t>
      </w:r>
      <w:r>
        <w:rPr>
          <w:rFonts w:ascii="Bookman Old Style" w:hAnsi="Bookman Old Style"/>
          <w:sz w:val="24"/>
          <w:szCs w:val="24"/>
        </w:rPr>
        <w:t xml:space="preserve">        </w:t>
      </w:r>
      <w:r w:rsidR="000F7B26" w:rsidRPr="00BD7BCE">
        <w:rPr>
          <w:rFonts w:ascii="Bookman Old Style" w:hAnsi="Bookman Old Style"/>
          <w:sz w:val="24"/>
          <w:szCs w:val="24"/>
        </w:rPr>
        <w:t>In this survey, I found that:1) Very few people were aware of wealth management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2) Youths of these cities are also moderate risk taker. Right now they don’t want to take more risk. But if they offered for better return at some risk, then they are ready to take it.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3) Most of the investors do not ask for the advice from any financial expert before investing. They just invest their money in instrument in which they feel familiar.</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4) 92% peoples think that SIP (systematic investment plan) is best way to save money and 49% of them could save 10%-20% of their monthly income. But they have options only in Post office schemes or life insurance policies and other kind of govt. schemes. They are not aware about other plans for investment like mutual funds etc.</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5) 38% keep their savings in saving a/c or current a/c and 38% in life insurance, FD’s and other govt. securities and remaining in other securities like gold, share market, mutual funds etc. even after knowing that they will get very less return on their savings only because of safety reasons.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6) 82% people in these cities are ready to take the advantages of financial services provided by </w:t>
      </w:r>
      <w:r w:rsidR="00A101DA">
        <w:rPr>
          <w:rFonts w:ascii="Bookman Old Style" w:hAnsi="Bookman Old Style"/>
          <w:sz w:val="24"/>
          <w:szCs w:val="24"/>
        </w:rPr>
        <w:t>HDFC</w:t>
      </w:r>
      <w:r w:rsidR="004F5F0A">
        <w:rPr>
          <w:rFonts w:ascii="Bookman Old Style" w:hAnsi="Bookman Old Style"/>
          <w:sz w:val="24"/>
          <w:szCs w:val="24"/>
        </w:rPr>
        <w:t xml:space="preserve"> </w:t>
      </w:r>
      <w:r w:rsidRPr="00BD7BCE">
        <w:rPr>
          <w:rFonts w:ascii="Bookman Old Style" w:hAnsi="Bookman Old Style"/>
          <w:sz w:val="24"/>
          <w:szCs w:val="24"/>
        </w:rPr>
        <w:t xml:space="preserve">Bank. They are ready to restructure their portfolio by financial expert of </w:t>
      </w:r>
      <w:r w:rsidR="00A101DA">
        <w:rPr>
          <w:rFonts w:ascii="Bookman Old Style" w:hAnsi="Bookman Old Style"/>
          <w:sz w:val="24"/>
          <w:szCs w:val="24"/>
        </w:rPr>
        <w:t>HDFC</w:t>
      </w:r>
      <w:r w:rsidRPr="00BD7BCE">
        <w:rPr>
          <w:rFonts w:ascii="Bookman Old Style" w:hAnsi="Bookman Old Style"/>
          <w:sz w:val="24"/>
          <w:szCs w:val="24"/>
        </w:rPr>
        <w:t xml:space="preserve"> Bank.</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7) 31% people of these cities don’t have life insurance policy and 8% people were immediately looking for best life insurance plan. It means opportunities are more in small cities rather than big cities.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8) As natural, 38% people of these cities take this time as a best time for investment because of continues uptrend in Indian stock market and economy where 26% take it as a risky time for investment. But some people as 20% still want to invest in govt. sec. like in bank, govt. bonds etc.</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2B5775" w:rsidP="008A5B06">
      <w:pPr>
        <w:pStyle w:val="Default"/>
        <w:pageBreakBefore/>
        <w:jc w:val="both"/>
        <w:rPr>
          <w:rFonts w:ascii="Bookman Old Style" w:hAnsi="Bookman Old Style"/>
          <w:sz w:val="24"/>
          <w:szCs w:val="24"/>
        </w:rPr>
      </w:pPr>
      <w:r w:rsidRPr="002B5775">
        <w:rPr>
          <w:rFonts w:ascii="Bookman Old Style" w:hAnsi="Bookman Old Style"/>
          <w:b/>
          <w:sz w:val="28"/>
          <w:szCs w:val="28"/>
          <w:u w:val="single"/>
        </w:rPr>
        <w:lastRenderedPageBreak/>
        <w:t>CONCLUSION</w:t>
      </w:r>
      <w:r>
        <w:rPr>
          <w:rFonts w:ascii="Bookman Old Style" w:hAnsi="Bookman Old Style"/>
          <w:sz w:val="24"/>
          <w:szCs w:val="24"/>
        </w:rPr>
        <w:t xml:space="preserve">;-  </w:t>
      </w:r>
      <w:r w:rsidR="000F7B26" w:rsidRPr="00BD7BCE">
        <w:rPr>
          <w:rFonts w:ascii="Bookman Old Style" w:hAnsi="Bookman Old Style"/>
          <w:sz w:val="24"/>
          <w:szCs w:val="24"/>
        </w:rPr>
        <w:t xml:space="preserve"> </w:t>
      </w:r>
      <w:r>
        <w:rPr>
          <w:rFonts w:ascii="Bookman Old Style" w:hAnsi="Bookman Old Style"/>
          <w:sz w:val="24"/>
          <w:szCs w:val="24"/>
        </w:rPr>
        <w:t xml:space="preserve">     </w:t>
      </w:r>
      <w:r w:rsidR="000F7B26" w:rsidRPr="00BD7BCE">
        <w:rPr>
          <w:rFonts w:ascii="Bookman Old Style" w:hAnsi="Bookman Old Style"/>
          <w:sz w:val="24"/>
          <w:szCs w:val="24"/>
        </w:rPr>
        <w:t>I did this survey to know about the views regarding the investment in small cities as tier 1 and tier 2 cities and look for the scope of Wealth Management Services in thesecities, I found the following facts:-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Indian investors are very conservative and less risk taker. They prefer to invest their money into safe securities even they know that they will get the less return on the investment and may be possible that they could not cover up the inflation rate but still they prefer to invest in these securities.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If we see the trend of interest rate then we could see how much volatility comes in interest rate on investment in govt. securities.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According to RBI report, the interest rate on govt. issued securities is around 8%. Interest rate went up around 14% only in 1996-97 but after it, it never reached on this level. If we remember, the inflation rate in last year i.e. 2008-09 crossed 13% which mean the people who have invested their money in govt. security, get the negative return.</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This is not because they all are risk averse or they don’t want to get more return but it is because of lack of knowledge and lack of expertise services in small cities. Investors are not getting the expert’s services because they are not aware of such kind of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 found in my survey that 57% people do not know about the wealth management services. They take private banks are like traditional banks. But as the time is passing, people started to move to private banking. If we see the trend of investment in bank deposits then we find out that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the above graph, we could see the trend of bank deposit. After reaching at the top in 200405, it started decrease. According to RBI, people now started focusing on other investment options rather than simple bank deposits.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People now again refer non banking deposits. In the following graph, we could see that</w:t>
      </w:r>
      <w:r w:rsidR="009F0B1A">
        <w:rPr>
          <w:rFonts w:ascii="Bookman Old Style" w:hAnsi="Bookman Old Style"/>
          <w:sz w:val="24"/>
          <w:szCs w:val="24"/>
        </w:rPr>
        <w:t>.</w:t>
      </w:r>
    </w:p>
    <w:p w:rsidR="005B5FBB" w:rsidRPr="00BD7BCE" w:rsidRDefault="005B5FBB" w:rsidP="000F3CB4">
      <w:pPr>
        <w:pStyle w:val="Default"/>
        <w:jc w:val="both"/>
        <w:rPr>
          <w:rFonts w:ascii="Bookman Old Style" w:hAnsi="Bookman Old Style"/>
          <w:sz w:val="24"/>
          <w:szCs w:val="24"/>
        </w:rPr>
      </w:pPr>
    </w:p>
    <w:p w:rsidR="009F0B1A"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In the above graph, we could see the upward trend of non-banking securities. After the 199596, when the interest rate on govt. security was around 14%, it was at its peak level but after declining it, it again started to rise. </w:t>
      </w:r>
    </w:p>
    <w:p w:rsidR="009F0B1A" w:rsidRDefault="009F0B1A"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It shows that people again started to invest in securities rather than bank deposits.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So far, we thought that young investors are more aggressive than middle age and old age people but they are now behaving like prudent investor as they are not ready to take more risk.</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Why this change comes? Big volatility in stock market may be one reason for that change. Many investors lost their money in this volatility in recession. So that affect the young investors a lot and they behave conservative in risk taking in investment.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Investors of small cities don’t take any advice from financial expert before investing anywhere. But as the scope of Wealth Management Services is increasing day by day, it bringing the hope that people will take the expertise services of financial expert as in survey I asked to people that will they take the services of </w:t>
      </w:r>
      <w:r w:rsidR="003824CC">
        <w:rPr>
          <w:rFonts w:ascii="Bookman Old Style" w:hAnsi="Bookman Old Style"/>
          <w:sz w:val="24"/>
          <w:szCs w:val="24"/>
        </w:rPr>
        <w:t>HDFC</w:t>
      </w:r>
      <w:r w:rsidRPr="00BD7BCE">
        <w:rPr>
          <w:rFonts w:ascii="Bookman Old Style" w:hAnsi="Bookman Old Style"/>
          <w:sz w:val="24"/>
          <w:szCs w:val="24"/>
        </w:rPr>
        <w:t xml:space="preserve"> bank’s in their wealth management, then 82% people shown interest in </w:t>
      </w:r>
      <w:r w:rsidR="003824CC">
        <w:rPr>
          <w:rFonts w:ascii="Bookman Old Style" w:hAnsi="Bookman Old Style"/>
          <w:sz w:val="24"/>
          <w:szCs w:val="24"/>
        </w:rPr>
        <w:t>HDFC</w:t>
      </w:r>
      <w:r w:rsidRPr="00BD7BCE">
        <w:rPr>
          <w:rFonts w:ascii="Bookman Old Style" w:hAnsi="Bookman Old Style"/>
          <w:sz w:val="24"/>
          <w:szCs w:val="24"/>
        </w:rPr>
        <w:t xml:space="preserve"> Bank’s services.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 survey, the result come out that 92% people think that SIP i.e. systematic investment plan is best way to save money and most of the investors could save 10%-20% of their monthly income but so far we have seen the trends of govt. securities that now people are shifting to non-banking deposits.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So where people has st</w:t>
      </w:r>
      <w:r w:rsidR="003824CC">
        <w:rPr>
          <w:rFonts w:ascii="Bookman Old Style" w:hAnsi="Bookman Old Style"/>
          <w:sz w:val="24"/>
          <w:szCs w:val="24"/>
        </w:rPr>
        <w:t xml:space="preserve">arted to invest their money. </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It is in life insurance schemes in which people started to invest their money. In survey, I found that 31% people still don’t have life insurance plan and 8% people are currently searching for suitable plan for them. It shows that in insurance sector, still a big area is uncovered by insurance companies.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Not only insurance sector, stock market is also one of the major sectors of investment preference. If we see the past trend, then we could find that how fast people are moving toward stock market.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If we see the above graph, then there is no need to tell about the changing interest of people to investment and the scope of stock market. After the year 2003-04, the big moves of trend line in upward explaining everything. In current recession, there is some change in this trend but it is moving straightly upward.</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But in small cities, this trend does not show the true picture. Because the unawareness regarding stock market was spread in investors like a horror. But looking at this trend, we could hope that this picture will change very soon if financial services offered on small levels.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pageBreakBefore/>
        <w:jc w:val="both"/>
        <w:rPr>
          <w:rFonts w:ascii="Bookman Old Style" w:hAnsi="Bookman Old Style"/>
          <w:sz w:val="24"/>
          <w:szCs w:val="24"/>
        </w:rPr>
      </w:pPr>
      <w:r w:rsidRPr="00BD7BCE">
        <w:rPr>
          <w:rFonts w:ascii="Bookman Old Style" w:hAnsi="Bookman Old Style"/>
          <w:sz w:val="24"/>
          <w:szCs w:val="24"/>
        </w:rPr>
        <w:lastRenderedPageBreak/>
        <w:t>And if we overall analyze it, then it is clearly defined that how investment pattern is changing of people in India.</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Here, only two investment instruments are showing the negative trend i.e. provident fund and bank deposit but other instruments are showing upward trend like share and debenture, life insurance, non banking deposits.</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It shows that how much opportunity is lying in the market for the Wealth Management Service provider companies that as the people currently preferring the govt. securities but how much fast they are moving toward other instruments and giving the opportunity in market.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6460B9" w:rsidP="000F3CB4">
      <w:pPr>
        <w:pStyle w:val="Default"/>
        <w:pageBreakBefore/>
        <w:jc w:val="both"/>
        <w:rPr>
          <w:rFonts w:ascii="Bookman Old Style" w:hAnsi="Bookman Old Style"/>
          <w:sz w:val="24"/>
          <w:szCs w:val="24"/>
        </w:rPr>
      </w:pPr>
      <w:r w:rsidRPr="006460B9">
        <w:rPr>
          <w:rFonts w:ascii="Bookman Old Style" w:hAnsi="Bookman Old Style"/>
          <w:b/>
          <w:sz w:val="28"/>
          <w:szCs w:val="28"/>
          <w:u w:val="single"/>
        </w:rPr>
        <w:lastRenderedPageBreak/>
        <w:t>LIMITATIONS</w:t>
      </w:r>
      <w:r>
        <w:rPr>
          <w:rFonts w:ascii="Bookman Old Style" w:hAnsi="Bookman Old Style"/>
          <w:sz w:val="24"/>
          <w:szCs w:val="24"/>
        </w:rPr>
        <w:t xml:space="preserve"> :-    </w:t>
      </w:r>
      <w:r w:rsidR="000F7B26" w:rsidRPr="00BD7BCE">
        <w:rPr>
          <w:rFonts w:ascii="Bookman Old Style" w:hAnsi="Bookman Old Style"/>
          <w:sz w:val="24"/>
          <w:szCs w:val="24"/>
        </w:rPr>
        <w:t>Here are some limitations of the Research Project which was faced during the</w:t>
      </w:r>
      <w:r w:rsidR="002C2891">
        <w:rPr>
          <w:rFonts w:ascii="Bookman Old Style" w:hAnsi="Bookman Old Style"/>
          <w:sz w:val="24"/>
          <w:szCs w:val="24"/>
        </w:rPr>
        <w:t xml:space="preserve"> preparation of this project:-</w:t>
      </w:r>
    </w:p>
    <w:p w:rsidR="005B5FBB" w:rsidRPr="00BD7BCE" w:rsidRDefault="005B5FBB" w:rsidP="000F3CB4">
      <w:pPr>
        <w:pStyle w:val="Default"/>
        <w:jc w:val="both"/>
        <w:rPr>
          <w:rFonts w:ascii="Bookman Old Style" w:hAnsi="Bookman Old Style"/>
          <w:sz w:val="24"/>
          <w:szCs w:val="24"/>
        </w:rPr>
      </w:pPr>
    </w:p>
    <w:p w:rsidR="005B5FBB" w:rsidRDefault="00A16E0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People were not interested in providing the true financial position of them.</w:t>
      </w:r>
    </w:p>
    <w:p w:rsidR="00A16E0A" w:rsidRPr="00BD7BCE" w:rsidRDefault="00A16E0A"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A16E0A" w:rsidRDefault="00A16E0A" w:rsidP="000F3CB4">
      <w:pPr>
        <w:pStyle w:val="Default"/>
        <w:jc w:val="both"/>
        <w:rPr>
          <w:rFonts w:ascii="Bookman Old Style" w:hAnsi="Bookman Old Style"/>
          <w:sz w:val="24"/>
          <w:szCs w:val="24"/>
        </w:rPr>
      </w:pPr>
      <w:r>
        <w:rPr>
          <w:rFonts w:ascii="Bookman Old Style" w:hAnsi="Bookman Old Style"/>
          <w:sz w:val="24"/>
          <w:szCs w:val="24"/>
        </w:rPr>
        <w:t>-</w:t>
      </w:r>
      <w:r w:rsidR="000F7B26" w:rsidRPr="00BD7BCE">
        <w:rPr>
          <w:rFonts w:ascii="Bookman Old Style" w:hAnsi="Bookman Old Style"/>
          <w:sz w:val="24"/>
          <w:szCs w:val="24"/>
        </w:rPr>
        <w:t>Time limit was one the limitation in this project. I got approximately 7 weeks</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to complete the project.</w:t>
      </w:r>
    </w:p>
    <w:p w:rsidR="005B5FBB" w:rsidRPr="00BD7BCE" w:rsidRDefault="005B5FBB" w:rsidP="000F3CB4">
      <w:pPr>
        <w:pStyle w:val="Default"/>
        <w:jc w:val="both"/>
        <w:rPr>
          <w:rFonts w:ascii="Bookman Old Style" w:hAnsi="Bookman Old Style"/>
          <w:sz w:val="24"/>
          <w:szCs w:val="24"/>
        </w:rPr>
      </w:pPr>
    </w:p>
    <w:p w:rsidR="00A16E0A" w:rsidRDefault="00A16E0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Some people were so much busy that they didn’t shown their interest in giving </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information.</w:t>
      </w:r>
    </w:p>
    <w:p w:rsidR="005B5FBB" w:rsidRPr="00BD7BCE" w:rsidRDefault="005B5FBB" w:rsidP="000F3CB4">
      <w:pPr>
        <w:pStyle w:val="Default"/>
        <w:jc w:val="both"/>
        <w:rPr>
          <w:rFonts w:ascii="Bookman Old Style" w:hAnsi="Bookman Old Style"/>
          <w:sz w:val="24"/>
          <w:szCs w:val="24"/>
        </w:rPr>
      </w:pPr>
    </w:p>
    <w:p w:rsidR="005B5FBB" w:rsidRPr="00BD7BCE" w:rsidRDefault="00A16E0A"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In secondary data collection, I found problem in collecting the latest reliable data after recession</w:t>
      </w:r>
      <w:r w:rsidR="00ED1C2C">
        <w:rPr>
          <w:rFonts w:ascii="Bookman Old Style" w:hAnsi="Bookman Old Style"/>
          <w:sz w:val="24"/>
          <w:szCs w:val="24"/>
        </w:rPr>
        <w:t>.</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E72F15" w:rsidP="00E72F15">
      <w:pPr>
        <w:pStyle w:val="Default"/>
        <w:pageBreakBefore/>
        <w:jc w:val="both"/>
        <w:rPr>
          <w:rFonts w:ascii="Bookman Old Style" w:hAnsi="Bookman Old Style"/>
          <w:sz w:val="24"/>
          <w:szCs w:val="24"/>
        </w:rPr>
      </w:pPr>
      <w:r w:rsidRPr="00E72F15">
        <w:rPr>
          <w:rFonts w:ascii="Bookman Old Style" w:hAnsi="Bookman Old Style"/>
          <w:b/>
          <w:sz w:val="28"/>
          <w:szCs w:val="28"/>
          <w:u w:val="single"/>
        </w:rPr>
        <w:lastRenderedPageBreak/>
        <w:t>RECOMMENDATION</w:t>
      </w:r>
      <w:r>
        <w:rPr>
          <w:rFonts w:ascii="Bookman Old Style" w:hAnsi="Bookman Old Style"/>
          <w:sz w:val="28"/>
          <w:szCs w:val="28"/>
        </w:rPr>
        <w:t xml:space="preserve">:-   </w:t>
      </w:r>
      <w:r>
        <w:rPr>
          <w:rFonts w:ascii="Bookman Old Style" w:hAnsi="Bookman Old Style"/>
          <w:sz w:val="24"/>
          <w:szCs w:val="24"/>
        </w:rPr>
        <w:t xml:space="preserve">   </w:t>
      </w:r>
      <w:r w:rsidR="000F7B26" w:rsidRPr="00BD7BCE">
        <w:rPr>
          <w:rFonts w:ascii="Bookman Old Style" w:hAnsi="Bookman Old Style"/>
          <w:sz w:val="24"/>
          <w:szCs w:val="24"/>
        </w:rPr>
        <w:t xml:space="preserve">After analyzing the primary and secondary data, I found that in market, </w:t>
      </w:r>
      <w:r w:rsidR="00BC0314">
        <w:rPr>
          <w:rFonts w:ascii="Bookman Old Style" w:hAnsi="Bookman Old Style"/>
          <w:sz w:val="24"/>
          <w:szCs w:val="24"/>
        </w:rPr>
        <w:t>HDFC</w:t>
      </w:r>
      <w:r w:rsidR="000F7B26" w:rsidRPr="00BD7BCE">
        <w:rPr>
          <w:rFonts w:ascii="Bookman Old Style" w:hAnsi="Bookman Old Style"/>
          <w:sz w:val="24"/>
          <w:szCs w:val="24"/>
        </w:rPr>
        <w:t xml:space="preserve"> is a premiere brand name in banking sector. Among all the private banks, it has the most</w:t>
      </w:r>
      <w:r w:rsidR="00F07C1D">
        <w:rPr>
          <w:rFonts w:ascii="Bookman Old Style" w:hAnsi="Bookman Old Style"/>
          <w:sz w:val="24"/>
          <w:szCs w:val="24"/>
        </w:rPr>
        <w:t xml:space="preserve"> </w:t>
      </w:r>
      <w:r w:rsidR="000F7B26" w:rsidRPr="00BD7BCE">
        <w:rPr>
          <w:rFonts w:ascii="Bookman Old Style" w:hAnsi="Bookman Old Style"/>
          <w:sz w:val="24"/>
          <w:szCs w:val="24"/>
        </w:rPr>
        <w:t>goodwill among the people. But there is still some opportunity is lying in some market which is still unidentified.</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Based on collected data and secondary data, I would like to give the followi</w:t>
      </w:r>
      <w:r w:rsidR="00E72F15">
        <w:rPr>
          <w:rFonts w:ascii="Bookman Old Style" w:hAnsi="Bookman Old Style"/>
          <w:sz w:val="24"/>
          <w:szCs w:val="24"/>
        </w:rPr>
        <w:t>ng recommendations to the bank</w:t>
      </w:r>
    </w:p>
    <w:p w:rsidR="005B5FBB" w:rsidRPr="00BD7BCE" w:rsidRDefault="005B5FBB" w:rsidP="000F3CB4">
      <w:pPr>
        <w:pStyle w:val="Default"/>
        <w:jc w:val="both"/>
        <w:rPr>
          <w:rFonts w:ascii="Bookman Old Style" w:hAnsi="Bookman Old Style"/>
          <w:sz w:val="24"/>
          <w:szCs w:val="24"/>
        </w:rPr>
      </w:pPr>
    </w:p>
    <w:p w:rsidR="005B5FBB" w:rsidRPr="00BD7BCE" w:rsidRDefault="00E72F15" w:rsidP="000F3CB4">
      <w:pPr>
        <w:pStyle w:val="Default"/>
        <w:jc w:val="both"/>
        <w:rPr>
          <w:rFonts w:ascii="Bookman Old Style" w:hAnsi="Bookman Old Style"/>
          <w:sz w:val="24"/>
          <w:szCs w:val="24"/>
        </w:rPr>
      </w:pPr>
      <w:r>
        <w:rPr>
          <w:rFonts w:ascii="Bookman Old Style" w:hAnsi="Bookman Old Style"/>
          <w:sz w:val="24"/>
          <w:szCs w:val="24"/>
        </w:rPr>
        <w:t>_HDFC</w:t>
      </w:r>
      <w:r w:rsidR="000F7B26" w:rsidRPr="00BD7BCE">
        <w:rPr>
          <w:rFonts w:ascii="Bookman Old Style" w:hAnsi="Bookman Old Style"/>
          <w:sz w:val="24"/>
          <w:szCs w:val="24"/>
        </w:rPr>
        <w:t xml:space="preserve"> Bank should focus on upper middle class and middle class for the Wealth Management Services.</w:t>
      </w:r>
    </w:p>
    <w:p w:rsidR="005B5FBB" w:rsidRPr="00BD7BCE" w:rsidRDefault="005B5FBB" w:rsidP="000F3CB4">
      <w:pPr>
        <w:pStyle w:val="Default"/>
        <w:jc w:val="both"/>
        <w:rPr>
          <w:rFonts w:ascii="Bookman Old Style" w:hAnsi="Bookman Old Style"/>
          <w:sz w:val="24"/>
          <w:szCs w:val="24"/>
        </w:rPr>
      </w:pPr>
    </w:p>
    <w:p w:rsidR="005B5FBB" w:rsidRPr="00BD7BCE" w:rsidRDefault="00E72F15" w:rsidP="000F3CB4">
      <w:pPr>
        <w:pStyle w:val="Default"/>
        <w:jc w:val="both"/>
        <w:rPr>
          <w:rFonts w:ascii="Bookman Old Style" w:hAnsi="Bookman Old Style"/>
          <w:sz w:val="24"/>
          <w:szCs w:val="24"/>
        </w:rPr>
      </w:pPr>
      <w:r>
        <w:rPr>
          <w:rFonts w:ascii="Bookman Old Style" w:hAnsi="Bookman Old Style"/>
          <w:sz w:val="24"/>
          <w:szCs w:val="24"/>
        </w:rPr>
        <w:t>-</w:t>
      </w:r>
      <w:r w:rsidR="000F7B26" w:rsidRPr="00BD7BCE">
        <w:rPr>
          <w:rFonts w:ascii="Bookman Old Style" w:hAnsi="Bookman Old Style"/>
          <w:sz w:val="24"/>
          <w:szCs w:val="24"/>
        </w:rPr>
        <w:t xml:space="preserve">There is huge opportunity is lying in life insurance and general insurance sector but majorly </w:t>
      </w:r>
      <w:r>
        <w:rPr>
          <w:rFonts w:ascii="Bookman Old Style" w:hAnsi="Bookman Old Style"/>
          <w:sz w:val="24"/>
          <w:szCs w:val="24"/>
        </w:rPr>
        <w:t>HDFC</w:t>
      </w:r>
      <w:r w:rsidR="000F7B26" w:rsidRPr="00BD7BCE">
        <w:rPr>
          <w:rFonts w:ascii="Bookman Old Style" w:hAnsi="Bookman Old Style"/>
          <w:sz w:val="24"/>
          <w:szCs w:val="24"/>
        </w:rPr>
        <w:t xml:space="preserve"> focus in major cities or tier 1 and tier 2 cities.</w:t>
      </w:r>
    </w:p>
    <w:p w:rsidR="005B5FBB" w:rsidRPr="00BD7BCE" w:rsidRDefault="005B5FBB" w:rsidP="000F3CB4">
      <w:pPr>
        <w:pStyle w:val="Default"/>
        <w:jc w:val="both"/>
        <w:rPr>
          <w:rFonts w:ascii="Bookman Old Style" w:hAnsi="Bookman Old Style"/>
          <w:sz w:val="24"/>
          <w:szCs w:val="24"/>
        </w:rPr>
      </w:pPr>
    </w:p>
    <w:p w:rsidR="005B5FBB" w:rsidRPr="00BD7BCE" w:rsidRDefault="00E72F15"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The awareness regarding the Wealth Management Services is not very much in small cities. So by some promotional programme and advertisements, we could increase the awareness regarding WMS.</w:t>
      </w:r>
    </w:p>
    <w:p w:rsidR="005B5FBB" w:rsidRPr="00BD7BCE" w:rsidRDefault="005B5FBB" w:rsidP="000F3CB4">
      <w:pPr>
        <w:pStyle w:val="Default"/>
        <w:jc w:val="both"/>
        <w:rPr>
          <w:rFonts w:ascii="Bookman Old Style" w:hAnsi="Bookman Old Style"/>
          <w:sz w:val="24"/>
          <w:szCs w:val="24"/>
        </w:rPr>
      </w:pPr>
    </w:p>
    <w:p w:rsidR="005B5FBB" w:rsidRPr="00BD7BCE" w:rsidRDefault="004A0D10"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Right now due to huge volatility, investor became prudent or conservative. But by majority of people take this time as the best time for investment. So even in this recession, it providing a great opportunity for </w:t>
      </w:r>
      <w:r w:rsidR="00E72F15">
        <w:rPr>
          <w:rFonts w:ascii="Bookman Old Style" w:hAnsi="Bookman Old Style"/>
          <w:sz w:val="24"/>
          <w:szCs w:val="24"/>
        </w:rPr>
        <w:t>HDFC</w:t>
      </w:r>
      <w:r w:rsidR="000F7B26" w:rsidRPr="00BD7BCE">
        <w:rPr>
          <w:rFonts w:ascii="Bookman Old Style" w:hAnsi="Bookman Old Style"/>
          <w:sz w:val="24"/>
          <w:szCs w:val="24"/>
        </w:rPr>
        <w:t xml:space="preserve"> to make people agree to invest in market securities. By offering them financial services, bank could gain its market share.</w:t>
      </w:r>
    </w:p>
    <w:p w:rsidR="005B5FBB" w:rsidRPr="00BD7BCE" w:rsidRDefault="005B5FBB" w:rsidP="000F3CB4">
      <w:pPr>
        <w:pStyle w:val="Default"/>
        <w:jc w:val="both"/>
        <w:rPr>
          <w:rFonts w:ascii="Bookman Old Style" w:hAnsi="Bookman Old Style"/>
          <w:sz w:val="24"/>
          <w:szCs w:val="24"/>
        </w:rPr>
      </w:pPr>
    </w:p>
    <w:p w:rsidR="005B5FBB" w:rsidRPr="00BD7BCE" w:rsidRDefault="004A0D10"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 xml:space="preserve">In small cities, very few people ask for the advice from financial expert but 82% people are ready to take the financial services by </w:t>
      </w:r>
      <w:r>
        <w:rPr>
          <w:rFonts w:ascii="Bookman Old Style" w:hAnsi="Bookman Old Style"/>
          <w:sz w:val="24"/>
          <w:szCs w:val="24"/>
        </w:rPr>
        <w:t>HDFC</w:t>
      </w:r>
      <w:r w:rsidR="000F7B26" w:rsidRPr="00BD7BCE">
        <w:rPr>
          <w:rFonts w:ascii="Bookman Old Style" w:hAnsi="Bookman Old Style"/>
          <w:sz w:val="24"/>
          <w:szCs w:val="24"/>
        </w:rPr>
        <w:t xml:space="preserve"> bank. So it means this market giving a big scope for financial services. Bank should conduct such kind of survey to find out their potential clients in these cities.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436827" w:rsidP="00436827">
      <w:pPr>
        <w:pStyle w:val="Default"/>
        <w:pageBreakBefore/>
        <w:jc w:val="both"/>
        <w:rPr>
          <w:rFonts w:ascii="Bookman Old Style" w:hAnsi="Bookman Old Style"/>
          <w:sz w:val="24"/>
          <w:szCs w:val="24"/>
        </w:rPr>
      </w:pPr>
      <w:r>
        <w:rPr>
          <w:rFonts w:ascii="Bookman Old Style" w:hAnsi="Bookman Old Style"/>
          <w:sz w:val="24"/>
          <w:szCs w:val="24"/>
        </w:rPr>
        <w:lastRenderedPageBreak/>
        <w:t>_</w:t>
      </w:r>
      <w:r w:rsidR="000F7B26" w:rsidRPr="00BD7BCE">
        <w:rPr>
          <w:rFonts w:ascii="Bookman Old Style" w:hAnsi="Bookman Old Style"/>
          <w:sz w:val="24"/>
          <w:szCs w:val="24"/>
        </w:rPr>
        <w:t>A big no. of people consider SIP (systematic investment plan) as a best way for their monthly saving. So Bank should offer the SIP plans to them in which they could get the higher return than bank deposits or post office schemes.</w:t>
      </w:r>
    </w:p>
    <w:p w:rsidR="005B5FBB" w:rsidRPr="00BD7BCE" w:rsidRDefault="005B5FBB" w:rsidP="000F3CB4">
      <w:pPr>
        <w:pStyle w:val="Default"/>
        <w:jc w:val="both"/>
        <w:rPr>
          <w:rFonts w:ascii="Bookman Old Style" w:hAnsi="Bookman Old Style"/>
          <w:sz w:val="24"/>
          <w:szCs w:val="24"/>
        </w:rPr>
      </w:pPr>
    </w:p>
    <w:p w:rsidR="005B5FBB" w:rsidRPr="00BD7BCE" w:rsidRDefault="00436827"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Mutual fund market showing a big opportunity in small cities. When people take SIP as a best way for saving, but they are not aware regarding mutual fund. So bank should launch mutual funds schemes in small cities by making them aware regarding the benefits of it.</w:t>
      </w:r>
    </w:p>
    <w:p w:rsidR="005B5FBB" w:rsidRPr="00BD7BCE" w:rsidRDefault="005B5FBB" w:rsidP="000F3CB4">
      <w:pPr>
        <w:pStyle w:val="Default"/>
        <w:jc w:val="both"/>
        <w:rPr>
          <w:rFonts w:ascii="Bookman Old Style" w:hAnsi="Bookman Old Style"/>
          <w:sz w:val="24"/>
          <w:szCs w:val="24"/>
        </w:rPr>
      </w:pPr>
    </w:p>
    <w:p w:rsidR="005B5FBB" w:rsidRPr="00BD7BCE" w:rsidRDefault="00436827" w:rsidP="000F3CB4">
      <w:pPr>
        <w:pStyle w:val="Default"/>
        <w:jc w:val="both"/>
        <w:rPr>
          <w:rFonts w:ascii="Bookman Old Style" w:hAnsi="Bookman Old Style"/>
          <w:sz w:val="24"/>
          <w:szCs w:val="24"/>
        </w:rPr>
      </w:pPr>
      <w:r>
        <w:rPr>
          <w:rFonts w:ascii="Bookman Old Style" w:hAnsi="Bookman Old Style"/>
          <w:sz w:val="24"/>
          <w:szCs w:val="24"/>
        </w:rPr>
        <w:t>_</w:t>
      </w:r>
      <w:r w:rsidR="000F7B26" w:rsidRPr="00BD7BCE">
        <w:rPr>
          <w:rFonts w:ascii="Bookman Old Style" w:hAnsi="Bookman Old Style"/>
          <w:sz w:val="24"/>
          <w:szCs w:val="24"/>
        </w:rPr>
        <w:t>Majority of people like to invest their money in bank deposits or bank FD’s but if we see trend, then people are moving toward shares and debentures and losing their interest in bank deposits and FD’s. so it giving sign of opportunity to bank to launch its services like demat, life insurance, mutual funds in these cities.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57309D" w:rsidRDefault="0057309D" w:rsidP="000F3CB4">
      <w:pPr>
        <w:pStyle w:val="Default"/>
        <w:pageBreakBefore/>
        <w:jc w:val="both"/>
        <w:rPr>
          <w:rFonts w:ascii="Bookman Old Style" w:hAnsi="Bookman Old Style"/>
          <w:b/>
          <w:sz w:val="28"/>
          <w:szCs w:val="28"/>
          <w:u w:val="single"/>
        </w:rPr>
      </w:pPr>
      <w:r>
        <w:rPr>
          <w:rFonts w:ascii="Bookman Old Style" w:hAnsi="Bookman Old Style"/>
          <w:sz w:val="24"/>
          <w:szCs w:val="24"/>
        </w:rPr>
        <w:lastRenderedPageBreak/>
        <w:t xml:space="preserve">                                               </w:t>
      </w:r>
      <w:r w:rsidRPr="0057309D">
        <w:rPr>
          <w:rFonts w:ascii="Bookman Old Style" w:hAnsi="Bookman Old Style"/>
          <w:b/>
          <w:sz w:val="28"/>
          <w:szCs w:val="28"/>
          <w:u w:val="single"/>
        </w:rPr>
        <w:t>BIBLIOGRAPHY</w:t>
      </w:r>
    </w:p>
    <w:p w:rsidR="005B5FBB" w:rsidRPr="00BD7BCE" w:rsidRDefault="005B5FBB" w:rsidP="000F3CB4">
      <w:pPr>
        <w:pStyle w:val="Default"/>
        <w:jc w:val="both"/>
        <w:rPr>
          <w:rFonts w:ascii="Bookman Old Style" w:hAnsi="Bookman Old Style"/>
          <w:sz w:val="24"/>
          <w:szCs w:val="24"/>
        </w:rPr>
      </w:pPr>
    </w:p>
    <w:p w:rsidR="005B5FBB" w:rsidRPr="00BD7BCE" w:rsidRDefault="0057309D" w:rsidP="000F3CB4">
      <w:pPr>
        <w:pStyle w:val="Default"/>
        <w:jc w:val="both"/>
        <w:rPr>
          <w:rFonts w:ascii="Bookman Old Style" w:hAnsi="Bookman Old Style"/>
          <w:sz w:val="24"/>
          <w:szCs w:val="24"/>
        </w:rPr>
      </w:pPr>
      <w:r>
        <w:rPr>
          <w:rFonts w:ascii="Bookman Old Style" w:hAnsi="Bookman Old Style"/>
          <w:sz w:val="24"/>
          <w:szCs w:val="24"/>
        </w:rPr>
        <w:t>HDFC BANK WEBSITE:- WWW.HDFC</w:t>
      </w:r>
      <w:r w:rsidR="000F7B26" w:rsidRPr="00BD7BCE">
        <w:rPr>
          <w:rFonts w:ascii="Bookman Old Style" w:hAnsi="Bookman Old Style"/>
          <w:sz w:val="24"/>
          <w:szCs w:val="24"/>
        </w:rPr>
        <w:t>BANK.COM</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AXIS BANK WEBSITE:- WWW.AXISBANK.COM</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RESERVE BANK OF INDIA:- WWW.RBI.ORG.IN</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WWW.GOOGLE.COM</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PHILIP KOTLER IN MARKETING MANAGEMENT</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WWW.MUTUALFUNDSINDIA.COM</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WWW.VALUERESEARCHONLINE.COM</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ECONOMIC TIMES</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A82A2C" w:rsidRDefault="00A82A2C" w:rsidP="000F3CB4">
      <w:pPr>
        <w:pStyle w:val="Default"/>
        <w:pageBreakBefore/>
        <w:jc w:val="both"/>
        <w:rPr>
          <w:rFonts w:ascii="Bookman Old Style" w:hAnsi="Bookman Old Style"/>
          <w:b/>
          <w:sz w:val="28"/>
          <w:szCs w:val="28"/>
          <w:u w:val="single"/>
        </w:rPr>
      </w:pPr>
      <w:r>
        <w:rPr>
          <w:rFonts w:ascii="Bookman Old Style" w:hAnsi="Bookman Old Style"/>
          <w:b/>
          <w:sz w:val="28"/>
          <w:szCs w:val="28"/>
        </w:rPr>
        <w:lastRenderedPageBreak/>
        <w:t xml:space="preserve">                                        </w:t>
      </w:r>
      <w:r w:rsidR="00534820">
        <w:rPr>
          <w:rFonts w:ascii="Bookman Old Style" w:hAnsi="Bookman Old Style"/>
          <w:b/>
          <w:sz w:val="28"/>
          <w:szCs w:val="28"/>
          <w:u w:val="single"/>
        </w:rPr>
        <w:t>QUESTIONNAIRE</w:t>
      </w:r>
    </w:p>
    <w:p w:rsidR="005D7D7A" w:rsidRDefault="000F7B26" w:rsidP="00EE2048">
      <w:pPr>
        <w:pStyle w:val="Default"/>
        <w:numPr>
          <w:ilvl w:val="0"/>
          <w:numId w:val="3"/>
        </w:numPr>
        <w:jc w:val="both"/>
        <w:rPr>
          <w:rFonts w:ascii="Bookman Old Style" w:hAnsi="Bookman Old Style"/>
          <w:sz w:val="24"/>
          <w:szCs w:val="24"/>
        </w:rPr>
      </w:pPr>
      <w:r w:rsidRPr="00BD7BCE">
        <w:rPr>
          <w:rFonts w:ascii="Bookman Old Style" w:hAnsi="Bookman Old Style"/>
          <w:sz w:val="24"/>
          <w:szCs w:val="24"/>
        </w:rPr>
        <w:t>Name : Mr./Ms. …………………………………………......................</w:t>
      </w:r>
    </w:p>
    <w:p w:rsidR="00A82A2C" w:rsidRDefault="000F7B26" w:rsidP="005D7D7A">
      <w:pPr>
        <w:pStyle w:val="Default"/>
        <w:ind w:left="720"/>
        <w:jc w:val="both"/>
        <w:rPr>
          <w:rFonts w:ascii="Bookman Old Style" w:hAnsi="Bookman Old Style"/>
          <w:sz w:val="24"/>
          <w:szCs w:val="24"/>
        </w:rPr>
      </w:pPr>
      <w:r w:rsidRPr="00BD7BCE">
        <w:rPr>
          <w:rFonts w:ascii="Bookman Old Style" w:hAnsi="Bookman Old Style"/>
          <w:sz w:val="24"/>
          <w:szCs w:val="24"/>
        </w:rPr>
        <w:t xml:space="preserve"> </w:t>
      </w: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w:t>
      </w:r>
      <w:r w:rsidR="005946D0">
        <w:rPr>
          <w:rFonts w:ascii="Bookman Old Style" w:hAnsi="Bookman Old Style"/>
          <w:sz w:val="24"/>
          <w:szCs w:val="24"/>
        </w:rPr>
        <w:t xml:space="preserve">2)  </w:t>
      </w:r>
      <w:r w:rsidR="000F7B26" w:rsidRPr="00BD7BCE">
        <w:rPr>
          <w:rFonts w:ascii="Bookman Old Style" w:hAnsi="Bookman Old Style"/>
          <w:sz w:val="24"/>
          <w:szCs w:val="24"/>
        </w:rPr>
        <w:t>Cont. No. ……………….</w:t>
      </w:r>
    </w:p>
    <w:p w:rsidR="00A82A2C"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w:t>
      </w:r>
      <w:r w:rsidR="005946D0">
        <w:rPr>
          <w:rFonts w:ascii="Bookman Old Style" w:hAnsi="Bookman Old Style"/>
          <w:sz w:val="24"/>
          <w:szCs w:val="24"/>
        </w:rPr>
        <w:t xml:space="preserve">3)  </w:t>
      </w:r>
      <w:r w:rsidR="000F7B26" w:rsidRPr="00BD7BCE">
        <w:rPr>
          <w:rFonts w:ascii="Bookman Old Style" w:hAnsi="Bookman Old Style"/>
          <w:sz w:val="24"/>
          <w:szCs w:val="24"/>
        </w:rPr>
        <w:t>Age group : A) 16 – 25 b) 26 – 40 C) 41-55 D) More than 55 yrs</w:t>
      </w:r>
    </w:p>
    <w:p w:rsidR="00A82A2C"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w:t>
      </w:r>
      <w:r w:rsidR="005946D0">
        <w:rPr>
          <w:rFonts w:ascii="Bookman Old Style" w:hAnsi="Bookman Old Style"/>
          <w:sz w:val="24"/>
          <w:szCs w:val="24"/>
        </w:rPr>
        <w:t xml:space="preserve">4)  </w:t>
      </w:r>
      <w:r w:rsidR="000F7B26" w:rsidRPr="00BD7BCE">
        <w:rPr>
          <w:rFonts w:ascii="Bookman Old Style" w:hAnsi="Bookman Old Style"/>
          <w:sz w:val="24"/>
          <w:szCs w:val="24"/>
        </w:rPr>
        <w:t>Sex : MALE</w:t>
      </w:r>
      <w:r w:rsidR="005D7D7A">
        <w:rPr>
          <w:rFonts w:ascii="Bookman Old Style" w:hAnsi="Bookman Old Style"/>
          <w:sz w:val="24"/>
          <w:szCs w:val="24"/>
        </w:rPr>
        <w:t xml:space="preserve">  /</w:t>
      </w:r>
      <w:r w:rsidR="000F7B26" w:rsidRPr="00BD7BCE">
        <w:rPr>
          <w:rFonts w:ascii="Bookman Old Style" w:hAnsi="Bookman Old Style"/>
          <w:sz w:val="24"/>
          <w:szCs w:val="24"/>
        </w:rPr>
        <w:t xml:space="preserve"> FEMALE </w:t>
      </w:r>
    </w:p>
    <w:p w:rsidR="005D7D7A" w:rsidRDefault="005D7D7A" w:rsidP="000F3CB4">
      <w:pPr>
        <w:pStyle w:val="Default"/>
        <w:jc w:val="both"/>
        <w:rPr>
          <w:rFonts w:ascii="Bookman Old Style" w:hAnsi="Bookman Old Style"/>
          <w:sz w:val="24"/>
          <w:szCs w:val="24"/>
        </w:rPr>
      </w:pP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w:t>
      </w:r>
      <w:r w:rsidR="005D7D7A">
        <w:rPr>
          <w:rFonts w:ascii="Bookman Old Style" w:hAnsi="Bookman Old Style"/>
          <w:sz w:val="24"/>
          <w:szCs w:val="24"/>
        </w:rPr>
        <w:t xml:space="preserve">5)  </w:t>
      </w:r>
      <w:r w:rsidR="000F7B26" w:rsidRPr="00BD7BCE">
        <w:rPr>
          <w:rFonts w:ascii="Bookman Old Style" w:hAnsi="Bookman Old Style"/>
          <w:sz w:val="24"/>
          <w:szCs w:val="24"/>
        </w:rPr>
        <w:t>Marital Status: Single Married Divorced</w:t>
      </w:r>
    </w:p>
    <w:p w:rsidR="00A82A2C"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A82A2C"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6</w:t>
      </w:r>
      <w:r w:rsidR="005946D0">
        <w:rPr>
          <w:rFonts w:ascii="Bookman Old Style" w:hAnsi="Bookman Old Style"/>
          <w:sz w:val="24"/>
          <w:szCs w:val="24"/>
        </w:rPr>
        <w:t>)</w:t>
      </w:r>
      <w:r>
        <w:rPr>
          <w:rFonts w:ascii="Bookman Old Style" w:hAnsi="Bookman Old Style"/>
          <w:sz w:val="24"/>
          <w:szCs w:val="24"/>
        </w:rPr>
        <w:t xml:space="preserve">  Occupation: Service/Business/</w:t>
      </w:r>
      <w:r w:rsidR="000F7B26" w:rsidRPr="00BD7BCE">
        <w:rPr>
          <w:rFonts w:ascii="Bookman Old Style" w:hAnsi="Bookman Old Style"/>
          <w:sz w:val="24"/>
          <w:szCs w:val="24"/>
        </w:rPr>
        <w:t>Professional</w:t>
      </w:r>
      <w:r>
        <w:rPr>
          <w:rFonts w:ascii="Bookman Old Style" w:hAnsi="Bookman Old Style"/>
          <w:sz w:val="24"/>
          <w:szCs w:val="24"/>
        </w:rPr>
        <w:t>/ Others…………</w:t>
      </w:r>
      <w:r w:rsidR="000F7B26" w:rsidRPr="00BD7BCE">
        <w:rPr>
          <w:rFonts w:ascii="Bookman Old Style" w:hAnsi="Bookman Old Style"/>
          <w:sz w:val="24"/>
          <w:szCs w:val="24"/>
        </w:rPr>
        <w:t xml:space="preserve"> </w:t>
      </w:r>
    </w:p>
    <w:p w:rsidR="005D7D7A" w:rsidRDefault="005D7D7A" w:rsidP="000F3CB4">
      <w:pPr>
        <w:pStyle w:val="Default"/>
        <w:jc w:val="both"/>
        <w:rPr>
          <w:rFonts w:ascii="Bookman Old Style" w:hAnsi="Bookman Old Style"/>
          <w:sz w:val="24"/>
          <w:szCs w:val="24"/>
        </w:rPr>
      </w:pP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7</w:t>
      </w:r>
      <w:r w:rsidR="000F7B26" w:rsidRPr="00BD7BCE">
        <w:rPr>
          <w:rFonts w:ascii="Bookman Old Style" w:hAnsi="Bookman Old Style"/>
          <w:sz w:val="24"/>
          <w:szCs w:val="24"/>
        </w:rPr>
        <w:t xml:space="preserve">) </w:t>
      </w:r>
      <w:r w:rsidR="005946D0">
        <w:rPr>
          <w:rFonts w:ascii="Bookman Old Style" w:hAnsi="Bookman Old Style"/>
          <w:sz w:val="24"/>
          <w:szCs w:val="24"/>
        </w:rPr>
        <w:t xml:space="preserve"> </w:t>
      </w:r>
      <w:r w:rsidR="000F7B26" w:rsidRPr="00BD7BCE">
        <w:rPr>
          <w:rFonts w:ascii="Bookman Old Style" w:hAnsi="Bookman Old Style"/>
          <w:sz w:val="24"/>
          <w:szCs w:val="24"/>
        </w:rPr>
        <w:t>No. of dependants: …………………………</w:t>
      </w:r>
    </w:p>
    <w:p w:rsidR="00A82A2C"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A82A2C"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8</w:t>
      </w:r>
      <w:r w:rsidR="005946D0">
        <w:rPr>
          <w:rFonts w:ascii="Bookman Old Style" w:hAnsi="Bookman Old Style"/>
          <w:sz w:val="24"/>
          <w:szCs w:val="24"/>
        </w:rPr>
        <w:t xml:space="preserve">)  </w:t>
      </w:r>
      <w:r w:rsidR="000F7B26" w:rsidRPr="00BD7BCE">
        <w:rPr>
          <w:rFonts w:ascii="Bookman Old Style" w:hAnsi="Bookman Old Style"/>
          <w:sz w:val="24"/>
          <w:szCs w:val="24"/>
        </w:rPr>
        <w:t xml:space="preserve">No. of Kids : ………………..……… </w:t>
      </w:r>
    </w:p>
    <w:p w:rsidR="005D7D7A" w:rsidRDefault="005D7D7A" w:rsidP="000F3CB4">
      <w:pPr>
        <w:pStyle w:val="Default"/>
        <w:jc w:val="both"/>
        <w:rPr>
          <w:rFonts w:ascii="Bookman Old Style" w:hAnsi="Bookman Old Style"/>
          <w:sz w:val="24"/>
          <w:szCs w:val="24"/>
        </w:rPr>
      </w:pPr>
    </w:p>
    <w:p w:rsidR="005D7D7A"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9</w:t>
      </w:r>
      <w:r w:rsidR="000F7B26" w:rsidRPr="00BD7BCE">
        <w:rPr>
          <w:rFonts w:ascii="Bookman Old Style" w:hAnsi="Bookman Old Style"/>
          <w:sz w:val="24"/>
          <w:szCs w:val="24"/>
        </w:rPr>
        <w:t>) Gross annual income :</w:t>
      </w:r>
    </w:p>
    <w:p w:rsidR="005D7D7A"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r w:rsidR="006122CB">
        <w:rPr>
          <w:rFonts w:ascii="Bookman Old Style" w:hAnsi="Bookman Old Style"/>
          <w:sz w:val="24"/>
          <w:szCs w:val="24"/>
        </w:rPr>
        <w:t xml:space="preserve">    </w:t>
      </w:r>
      <w:r w:rsidRPr="00BD7BCE">
        <w:rPr>
          <w:rFonts w:ascii="Bookman Old Style" w:hAnsi="Bookman Old Style"/>
          <w:sz w:val="24"/>
          <w:szCs w:val="24"/>
        </w:rPr>
        <w:t xml:space="preserve">A) &lt; 1,20,000 B) 1,20,001 – 3,00,000 C) 3,00,001 – 4,80,000 </w:t>
      </w:r>
      <w:r w:rsidR="00A82A2C">
        <w:rPr>
          <w:rFonts w:ascii="Bookman Old Style" w:hAnsi="Bookman Old Style"/>
          <w:sz w:val="24"/>
          <w:szCs w:val="24"/>
        </w:rPr>
        <w:t>D)&gt;</w:t>
      </w:r>
      <w:r w:rsidRPr="00BD7BCE">
        <w:rPr>
          <w:rFonts w:ascii="Bookman Old Style" w:hAnsi="Bookman Old Style"/>
          <w:sz w:val="24"/>
          <w:szCs w:val="24"/>
        </w:rPr>
        <w:t>4,80,000</w:t>
      </w:r>
    </w:p>
    <w:p w:rsidR="00A82A2C"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121B4F" w:rsidRDefault="00EE2048" w:rsidP="000F3CB4">
      <w:pPr>
        <w:pStyle w:val="Default"/>
        <w:jc w:val="both"/>
        <w:rPr>
          <w:rFonts w:ascii="Bookman Old Style" w:hAnsi="Bookman Old Style"/>
          <w:sz w:val="24"/>
          <w:szCs w:val="24"/>
        </w:rPr>
      </w:pPr>
      <w:r>
        <w:rPr>
          <w:rFonts w:ascii="Bookman Old Style" w:hAnsi="Bookman Old Style"/>
          <w:sz w:val="24"/>
          <w:szCs w:val="24"/>
        </w:rPr>
        <w:t xml:space="preserve">    10</w:t>
      </w:r>
      <w:r w:rsidR="00395457">
        <w:rPr>
          <w:rFonts w:ascii="Bookman Old Style" w:hAnsi="Bookman Old Style"/>
          <w:sz w:val="24"/>
          <w:szCs w:val="24"/>
        </w:rPr>
        <w:t>)</w:t>
      </w:r>
      <w:r w:rsidR="000F7B26" w:rsidRPr="00BD7BCE">
        <w:rPr>
          <w:rFonts w:ascii="Bookman Old Style" w:hAnsi="Bookman Old Style"/>
          <w:sz w:val="24"/>
          <w:szCs w:val="24"/>
        </w:rPr>
        <w:t xml:space="preserve">Address: </w:t>
      </w:r>
      <w:r w:rsidR="006122CB">
        <w:rPr>
          <w:rFonts w:ascii="Bookman Old Style" w:hAnsi="Bookman Old Style"/>
          <w:sz w:val="24"/>
          <w:szCs w:val="24"/>
        </w:rPr>
        <w:t xml:space="preserve"> </w:t>
      </w:r>
      <w:r w:rsidR="000F7B26" w:rsidRPr="00BD7BCE">
        <w:rPr>
          <w:rFonts w:ascii="Bookman Old Style" w:hAnsi="Bookman Old Style"/>
          <w:sz w:val="24"/>
          <w:szCs w:val="24"/>
        </w:rPr>
        <w:t>……………………………………………………………………………………………………… ……………………………………………………………………………………………………… ………………</w:t>
      </w:r>
      <w:r w:rsidR="00413605">
        <w:rPr>
          <w:rFonts w:ascii="Bookman Old Style" w:hAnsi="Bookman Old Style"/>
          <w:sz w:val="24"/>
          <w:szCs w:val="24"/>
        </w:rPr>
        <w:t>………………………………………………………………………………………</w:t>
      </w:r>
      <w:r w:rsidR="000F7B26" w:rsidRPr="00BD7BCE">
        <w:rPr>
          <w:rFonts w:ascii="Bookman Old Style" w:hAnsi="Bookman Old Style"/>
          <w:sz w:val="24"/>
          <w:szCs w:val="24"/>
        </w:rPr>
        <w:t xml:space="preserve"> </w:t>
      </w:r>
    </w:p>
    <w:p w:rsidR="004F3508" w:rsidRDefault="006122CB" w:rsidP="000F3CB4">
      <w:pPr>
        <w:pStyle w:val="Default"/>
        <w:jc w:val="both"/>
        <w:rPr>
          <w:rFonts w:ascii="Bookman Old Style" w:hAnsi="Bookman Old Style"/>
          <w:sz w:val="24"/>
          <w:szCs w:val="24"/>
        </w:rPr>
      </w:pPr>
      <w:r>
        <w:rPr>
          <w:rFonts w:ascii="Bookman Old Style" w:hAnsi="Bookman Old Style"/>
          <w:sz w:val="24"/>
          <w:szCs w:val="24"/>
        </w:rPr>
        <w:t xml:space="preserve">   11</w:t>
      </w:r>
      <w:r w:rsidR="000F7B26" w:rsidRPr="00BD7BCE">
        <w:rPr>
          <w:rFonts w:ascii="Bookman Old Style" w:hAnsi="Bookman Old Style"/>
          <w:sz w:val="24"/>
          <w:szCs w:val="24"/>
        </w:rPr>
        <w:t xml:space="preserve">) Do you aware about the “wealth management services” by </w:t>
      </w:r>
      <w:r w:rsidR="004F3508">
        <w:rPr>
          <w:rFonts w:ascii="Bookman Old Style" w:hAnsi="Bookman Old Style"/>
          <w:sz w:val="24"/>
          <w:szCs w:val="24"/>
        </w:rPr>
        <w:t>HDFC</w:t>
      </w:r>
      <w:r w:rsidR="000F7B26" w:rsidRPr="00BD7BCE">
        <w:rPr>
          <w:rFonts w:ascii="Bookman Old Style" w:hAnsi="Bookman Old Style"/>
          <w:sz w:val="24"/>
          <w:szCs w:val="24"/>
        </w:rPr>
        <w:t xml:space="preserve">? </w:t>
      </w:r>
    </w:p>
    <w:p w:rsidR="005D7D7A" w:rsidRDefault="006122CB" w:rsidP="000F3CB4">
      <w:pPr>
        <w:pStyle w:val="Default"/>
        <w:jc w:val="both"/>
        <w:rPr>
          <w:rFonts w:ascii="Bookman Old Style" w:hAnsi="Bookman Old Style"/>
          <w:sz w:val="24"/>
          <w:szCs w:val="24"/>
        </w:rPr>
      </w:pPr>
      <w:r>
        <w:rPr>
          <w:rFonts w:ascii="Bookman Old Style" w:hAnsi="Bookman Old Style"/>
          <w:sz w:val="24"/>
          <w:szCs w:val="24"/>
        </w:rPr>
        <w:t xml:space="preserve">    </w:t>
      </w:r>
      <w:r w:rsidR="000F7B26" w:rsidRPr="00BD7BCE">
        <w:rPr>
          <w:rFonts w:ascii="Bookman Old Style" w:hAnsi="Bookman Old Style"/>
          <w:sz w:val="24"/>
          <w:szCs w:val="24"/>
        </w:rPr>
        <w:t>A) Yes B) No</w:t>
      </w:r>
    </w:p>
    <w:p w:rsidR="006122CB" w:rsidRDefault="006122CB" w:rsidP="000F3CB4">
      <w:pPr>
        <w:pStyle w:val="Default"/>
        <w:jc w:val="both"/>
        <w:rPr>
          <w:rFonts w:ascii="Bookman Old Style" w:hAnsi="Bookman Old Style"/>
          <w:sz w:val="24"/>
          <w:szCs w:val="24"/>
        </w:rPr>
      </w:pPr>
    </w:p>
    <w:p w:rsidR="00121B4F"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4F3508" w:rsidRDefault="006122CB" w:rsidP="000F3CB4">
      <w:pPr>
        <w:pStyle w:val="Default"/>
        <w:jc w:val="both"/>
        <w:rPr>
          <w:rFonts w:ascii="Bookman Old Style" w:hAnsi="Bookman Old Style"/>
          <w:sz w:val="24"/>
          <w:szCs w:val="24"/>
        </w:rPr>
      </w:pPr>
      <w:r>
        <w:rPr>
          <w:rFonts w:ascii="Bookman Old Style" w:hAnsi="Bookman Old Style"/>
          <w:sz w:val="24"/>
          <w:szCs w:val="24"/>
        </w:rPr>
        <w:lastRenderedPageBreak/>
        <w:t>12</w:t>
      </w:r>
      <w:r w:rsidR="000F7B26" w:rsidRPr="00BD7BCE">
        <w:rPr>
          <w:rFonts w:ascii="Bookman Old Style" w:hAnsi="Bookman Old Style"/>
          <w:sz w:val="24"/>
          <w:szCs w:val="24"/>
        </w:rPr>
        <w:t xml:space="preserve">) What is your primary investment objective? </w:t>
      </w:r>
    </w:p>
    <w:p w:rsidR="00746EA0"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 To earn inflation adjusted returns. II. To preserve the initial capital III. To maximize the long term growth potential IV. To earn regular income V. To earn a supplement income and possibly some capital gain.</w:t>
      </w:r>
    </w:p>
    <w:p w:rsidR="00746EA0" w:rsidRDefault="00746EA0" w:rsidP="000F3CB4">
      <w:pPr>
        <w:pStyle w:val="Default"/>
        <w:jc w:val="both"/>
        <w:rPr>
          <w:rFonts w:ascii="Bookman Old Style" w:hAnsi="Bookman Old Style"/>
          <w:sz w:val="24"/>
          <w:szCs w:val="24"/>
        </w:rPr>
      </w:pPr>
    </w:p>
    <w:p w:rsidR="009B3A07" w:rsidRDefault="006E1055" w:rsidP="000F3CB4">
      <w:pPr>
        <w:pStyle w:val="Default"/>
        <w:jc w:val="both"/>
        <w:rPr>
          <w:rFonts w:ascii="Bookman Old Style" w:hAnsi="Bookman Old Style"/>
          <w:sz w:val="24"/>
          <w:szCs w:val="24"/>
        </w:rPr>
      </w:pPr>
      <w:r>
        <w:rPr>
          <w:rFonts w:ascii="Bookman Old Style" w:hAnsi="Bookman Old Style"/>
          <w:sz w:val="24"/>
          <w:szCs w:val="24"/>
        </w:rPr>
        <w:t>13</w:t>
      </w:r>
      <w:r w:rsidR="000F7B26" w:rsidRPr="00BD7BCE">
        <w:rPr>
          <w:rFonts w:ascii="Bookman Old Style" w:hAnsi="Bookman Old Style"/>
          <w:sz w:val="24"/>
          <w:szCs w:val="24"/>
        </w:rPr>
        <w:t xml:space="preserve">) Suppose you have won Rs. 5 Crore in a lottery. Which asset category will you prefer to allocate your money to? </w:t>
      </w:r>
    </w:p>
    <w:p w:rsidR="00CE63EF"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 Put the money in Equity shares II. Invest the money in Mutual Funds III. Invest in a balanced proportion with major allocation to Mutual Funds and shares IV. Invest in Bonds or Other Instruments to earn higher returns than FD’s V. Invest in Bank FDs, Post Off. Savings, PPF and Other Govt. Schemes</w:t>
      </w:r>
    </w:p>
    <w:p w:rsidR="00121B4F"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9B3A07" w:rsidRDefault="006E1055" w:rsidP="000F3CB4">
      <w:pPr>
        <w:pStyle w:val="Default"/>
        <w:jc w:val="both"/>
        <w:rPr>
          <w:rFonts w:ascii="Bookman Old Style" w:hAnsi="Bookman Old Style"/>
          <w:sz w:val="24"/>
          <w:szCs w:val="24"/>
        </w:rPr>
      </w:pPr>
      <w:r>
        <w:rPr>
          <w:rFonts w:ascii="Bookman Old Style" w:hAnsi="Bookman Old Style"/>
          <w:sz w:val="24"/>
          <w:szCs w:val="24"/>
        </w:rPr>
        <w:t>14</w:t>
      </w:r>
      <w:r w:rsidR="000F7B26" w:rsidRPr="00BD7BCE">
        <w:rPr>
          <w:rFonts w:ascii="Bookman Old Style" w:hAnsi="Bookman Old Style"/>
          <w:sz w:val="24"/>
          <w:szCs w:val="24"/>
        </w:rPr>
        <w:t xml:space="preserve">) From the following 5 possible investment scenario, please select the option which defines your investment objective? </w:t>
      </w:r>
    </w:p>
    <w:p w:rsidR="00983367"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I. I can consider Loss of 25% if the possible Gains are of 50% II. I can consider Loss of 8% if the possible Gains are of 22% III. I cannot consider any Loss IV. I can consider Loss of 4% if the possible Gains are of 10% V. I can consider Loss of 14% if the possible Gains are of 30% </w:t>
      </w:r>
    </w:p>
    <w:p w:rsidR="00CE63EF" w:rsidRDefault="00CE63EF" w:rsidP="000F3CB4">
      <w:pPr>
        <w:pStyle w:val="Default"/>
        <w:jc w:val="both"/>
        <w:rPr>
          <w:rFonts w:ascii="Bookman Old Style" w:hAnsi="Bookman Old Style"/>
          <w:sz w:val="24"/>
          <w:szCs w:val="24"/>
        </w:rPr>
      </w:pPr>
    </w:p>
    <w:p w:rsidR="009B3A07" w:rsidRDefault="009B3A07" w:rsidP="000F3CB4">
      <w:pPr>
        <w:pStyle w:val="Default"/>
        <w:jc w:val="both"/>
        <w:rPr>
          <w:rFonts w:ascii="Bookman Old Style" w:hAnsi="Bookman Old Style"/>
          <w:sz w:val="24"/>
          <w:szCs w:val="24"/>
        </w:rPr>
      </w:pPr>
      <w:r>
        <w:rPr>
          <w:rFonts w:ascii="Bookman Old Style" w:hAnsi="Bookman Old Style"/>
          <w:sz w:val="24"/>
          <w:szCs w:val="24"/>
        </w:rPr>
        <w:t>15</w:t>
      </w:r>
      <w:r w:rsidR="000F7B26" w:rsidRPr="00BD7BCE">
        <w:rPr>
          <w:rFonts w:ascii="Bookman Old Style" w:hAnsi="Bookman Old Style"/>
          <w:sz w:val="24"/>
          <w:szCs w:val="24"/>
        </w:rPr>
        <w:t xml:space="preserve">) Do you take advice from any financial adviser before investing? </w:t>
      </w:r>
    </w:p>
    <w:p w:rsidR="00CE63EF"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A) Rarely B) usually C) Must Ask</w:t>
      </w:r>
    </w:p>
    <w:p w:rsidR="00983367"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 </w:t>
      </w:r>
    </w:p>
    <w:p w:rsidR="009B3A07" w:rsidRDefault="009B3A07" w:rsidP="000F3CB4">
      <w:pPr>
        <w:pStyle w:val="Default"/>
        <w:jc w:val="both"/>
        <w:rPr>
          <w:rFonts w:ascii="Bookman Old Style" w:hAnsi="Bookman Old Style"/>
          <w:sz w:val="24"/>
          <w:szCs w:val="24"/>
        </w:rPr>
      </w:pPr>
      <w:r>
        <w:rPr>
          <w:rFonts w:ascii="Bookman Old Style" w:hAnsi="Bookman Old Style"/>
          <w:sz w:val="24"/>
          <w:szCs w:val="24"/>
        </w:rPr>
        <w:t>16</w:t>
      </w:r>
      <w:r w:rsidR="000F7B26" w:rsidRPr="00BD7BCE">
        <w:rPr>
          <w:rFonts w:ascii="Bookman Old Style" w:hAnsi="Bookman Old Style"/>
          <w:sz w:val="24"/>
          <w:szCs w:val="24"/>
        </w:rPr>
        <w:t xml:space="preserve">) What kind of investment you prefer? </w:t>
      </w: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I. Low risky, Highly near to cash @ less return II. Low risky, Low near to cash @ Avg. Return III. High risky, High near to cash @ More than avg. return IV. High risky, Low near to cash @ High Return V. Avg. risk, Avg. near to cash @ Avg. Return</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6E1055" w:rsidP="00053D9D">
      <w:pPr>
        <w:pStyle w:val="Default"/>
        <w:pageBreakBefore/>
        <w:jc w:val="both"/>
        <w:rPr>
          <w:rFonts w:ascii="Bookman Old Style" w:hAnsi="Bookman Old Style"/>
          <w:sz w:val="24"/>
          <w:szCs w:val="24"/>
        </w:rPr>
      </w:pPr>
      <w:r>
        <w:rPr>
          <w:rFonts w:ascii="Bookman Old Style" w:hAnsi="Bookman Old Style"/>
          <w:sz w:val="24"/>
          <w:szCs w:val="24"/>
        </w:rPr>
        <w:lastRenderedPageBreak/>
        <w:t>17</w:t>
      </w:r>
      <w:r w:rsidR="000F7B26" w:rsidRPr="00BD7BCE">
        <w:rPr>
          <w:rFonts w:ascii="Bookman Old Style" w:hAnsi="Bookman Old Style"/>
          <w:sz w:val="24"/>
          <w:szCs w:val="24"/>
        </w:rPr>
        <w:t>) Do you believe that systematic saving is easier and efficient way of saving? A) Yes B) No 16) What amount you could save from your monthly disposable income? A) &lt; 10% B)10% – 20% C) 21% - 30% D) 31% - 40% 17) Where is your current investment? I. Saving/ Current A/c II. Share Market III. FD’s/ Govt. Bond’s/ Post off. Sch./LIC IV. Gold V. Other (Specify) ……………………….</w:t>
      </w:r>
    </w:p>
    <w:p w:rsidR="005B5FBB" w:rsidRPr="00BD7BCE" w:rsidRDefault="005B5FBB" w:rsidP="000F3CB4">
      <w:pPr>
        <w:pStyle w:val="Default"/>
        <w:jc w:val="both"/>
        <w:rPr>
          <w:rFonts w:ascii="Bookman Old Style" w:hAnsi="Bookman Old Style"/>
          <w:sz w:val="24"/>
          <w:szCs w:val="24"/>
        </w:rPr>
      </w:pPr>
    </w:p>
    <w:p w:rsidR="002C13D0"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18) Did you asked any advice from financial expert before these investments? A) Yes B) No C) Only few tips </w:t>
      </w:r>
    </w:p>
    <w:p w:rsidR="006E1055" w:rsidRDefault="006E1055" w:rsidP="000F3CB4">
      <w:pPr>
        <w:pStyle w:val="Default"/>
        <w:jc w:val="both"/>
        <w:rPr>
          <w:rFonts w:ascii="Bookman Old Style" w:hAnsi="Bookman Old Style"/>
          <w:sz w:val="24"/>
          <w:szCs w:val="24"/>
        </w:rPr>
      </w:pPr>
    </w:p>
    <w:p w:rsidR="002C13D0"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19) Would you like if ICICI’s financial adviser restructure your investments and give high return at low risk at minimal charges? A) Yes B) No </w:t>
      </w:r>
    </w:p>
    <w:p w:rsidR="006E1055" w:rsidRDefault="006E1055" w:rsidP="000F3CB4">
      <w:pPr>
        <w:pStyle w:val="Default"/>
        <w:jc w:val="both"/>
        <w:rPr>
          <w:rFonts w:ascii="Bookman Old Style" w:hAnsi="Bookman Old Style"/>
          <w:sz w:val="24"/>
          <w:szCs w:val="24"/>
        </w:rPr>
      </w:pPr>
    </w:p>
    <w:p w:rsidR="002C13D0"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20) Do you have any life insurance plan? A) Yes B) No C) Looking for </w:t>
      </w:r>
    </w:p>
    <w:p w:rsidR="006E1055" w:rsidRDefault="006E1055" w:rsidP="000F3CB4">
      <w:pPr>
        <w:pStyle w:val="Default"/>
        <w:jc w:val="both"/>
        <w:rPr>
          <w:rFonts w:ascii="Bookman Old Style" w:hAnsi="Bookman Old Style"/>
          <w:sz w:val="24"/>
          <w:szCs w:val="24"/>
        </w:rPr>
      </w:pPr>
    </w:p>
    <w:p w:rsidR="002C13D0"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21) After current recession, in which way you look for market? I. Best time for investment II. It is risky to invest in today’s scenario III. It is only a trend of market, it does not affect my investment planning IV. It’s safe to invest in govt. security or in bank a/c rather than anywhere else </w:t>
      </w:r>
    </w:p>
    <w:p w:rsidR="006E1055" w:rsidRDefault="006E1055"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 xml:space="preserve">22) Your view regarding </w:t>
      </w:r>
      <w:r w:rsidR="002C13D0">
        <w:rPr>
          <w:rFonts w:ascii="Bookman Old Style" w:hAnsi="Bookman Old Style"/>
          <w:sz w:val="24"/>
          <w:szCs w:val="24"/>
        </w:rPr>
        <w:t>HDFC</w:t>
      </w:r>
      <w:r w:rsidRPr="00BD7BCE">
        <w:rPr>
          <w:rFonts w:ascii="Bookman Old Style" w:hAnsi="Bookman Old Style"/>
          <w:sz w:val="24"/>
          <w:szCs w:val="24"/>
        </w:rPr>
        <w:t xml:space="preserve"> bank or investment:……………………………………………………………………………………………………… ……………………………………………………………………………………………………… ……………………………………………………………………………………………………… ………</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Thank you</w:t>
      </w:r>
    </w:p>
    <w:p w:rsidR="005B5FBB" w:rsidRPr="00BD7BCE" w:rsidRDefault="005B5FBB" w:rsidP="000F3CB4">
      <w:pPr>
        <w:pStyle w:val="Default"/>
        <w:jc w:val="both"/>
        <w:rPr>
          <w:rFonts w:ascii="Bookman Old Style" w:hAnsi="Bookman Old Style"/>
          <w:sz w:val="24"/>
          <w:szCs w:val="24"/>
        </w:rPr>
      </w:pPr>
    </w:p>
    <w:p w:rsidR="005B5FBB" w:rsidRPr="00BD7BCE" w:rsidRDefault="000F7B26" w:rsidP="000F3CB4">
      <w:pPr>
        <w:pStyle w:val="Default"/>
        <w:jc w:val="both"/>
        <w:rPr>
          <w:rFonts w:ascii="Bookman Old Style" w:hAnsi="Bookman Old Style"/>
          <w:sz w:val="24"/>
          <w:szCs w:val="24"/>
        </w:rPr>
      </w:pPr>
      <w:r w:rsidRPr="00BD7BCE">
        <w:rPr>
          <w:rFonts w:ascii="Bookman Old Style" w:hAnsi="Bookman Old Style"/>
          <w:sz w:val="24"/>
          <w:szCs w:val="24"/>
        </w:rPr>
        <w:t>*This information is only for survey use and this information will keep safe and confidential.</w:t>
      </w: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p w:rsidR="005B5FBB" w:rsidRPr="00BD7BCE" w:rsidRDefault="005B5FBB" w:rsidP="000F3CB4">
      <w:pPr>
        <w:pStyle w:val="Default"/>
        <w:jc w:val="both"/>
        <w:rPr>
          <w:rFonts w:ascii="Bookman Old Style" w:hAnsi="Bookman Old Style"/>
          <w:sz w:val="24"/>
          <w:szCs w:val="24"/>
        </w:rPr>
      </w:pPr>
    </w:p>
    <w:sectPr w:rsidR="005B5FBB" w:rsidRPr="00BD7BCE" w:rsidSect="005B5FBB">
      <w:pgSz w:w="12240" w:h="15840"/>
      <w:pgMar w:top="1440" w:right="1440" w:bottom="1440"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39" w:rsidRDefault="00252C39" w:rsidP="00BF23CE">
      <w:pPr>
        <w:spacing w:after="0" w:line="240" w:lineRule="auto"/>
      </w:pPr>
      <w:r>
        <w:separator/>
      </w:r>
    </w:p>
  </w:endnote>
  <w:endnote w:type="continuationSeparator" w:id="1">
    <w:p w:rsidR="00252C39" w:rsidRDefault="00252C39" w:rsidP="00BF2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39" w:rsidRDefault="00252C39" w:rsidP="00BF23CE">
      <w:pPr>
        <w:spacing w:after="0" w:line="240" w:lineRule="auto"/>
      </w:pPr>
      <w:r>
        <w:separator/>
      </w:r>
    </w:p>
  </w:footnote>
  <w:footnote w:type="continuationSeparator" w:id="1">
    <w:p w:rsidR="00252C39" w:rsidRDefault="00252C39" w:rsidP="00BF2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C54DB"/>
    <w:multiLevelType w:val="hybridMultilevel"/>
    <w:tmpl w:val="1A7C5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466C0"/>
    <w:multiLevelType w:val="hybridMultilevel"/>
    <w:tmpl w:val="A5AC5DE2"/>
    <w:lvl w:ilvl="0" w:tplc="E15AD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374617"/>
    <w:multiLevelType w:val="hybridMultilevel"/>
    <w:tmpl w:val="29BC549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nsid w:val="7F07721E"/>
    <w:multiLevelType w:val="hybridMultilevel"/>
    <w:tmpl w:val="22A68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B5FBB"/>
    <w:rsid w:val="00000C86"/>
    <w:rsid w:val="000105B7"/>
    <w:rsid w:val="00012B96"/>
    <w:rsid w:val="00022CB9"/>
    <w:rsid w:val="000500DD"/>
    <w:rsid w:val="0005039F"/>
    <w:rsid w:val="00053D9D"/>
    <w:rsid w:val="00057C82"/>
    <w:rsid w:val="00070897"/>
    <w:rsid w:val="000A0797"/>
    <w:rsid w:val="000F1C05"/>
    <w:rsid w:val="000F3CB4"/>
    <w:rsid w:val="000F7B26"/>
    <w:rsid w:val="00104B8A"/>
    <w:rsid w:val="00106D3F"/>
    <w:rsid w:val="00121B4F"/>
    <w:rsid w:val="001329A8"/>
    <w:rsid w:val="001358D3"/>
    <w:rsid w:val="0014338A"/>
    <w:rsid w:val="0015218D"/>
    <w:rsid w:val="00160B14"/>
    <w:rsid w:val="00183984"/>
    <w:rsid w:val="00190FEC"/>
    <w:rsid w:val="001B01F0"/>
    <w:rsid w:val="001B1A9A"/>
    <w:rsid w:val="001C6013"/>
    <w:rsid w:val="001C643C"/>
    <w:rsid w:val="001D31FA"/>
    <w:rsid w:val="001E10CB"/>
    <w:rsid w:val="001E2799"/>
    <w:rsid w:val="00210DEF"/>
    <w:rsid w:val="00214E49"/>
    <w:rsid w:val="002242BD"/>
    <w:rsid w:val="002513C7"/>
    <w:rsid w:val="00252C39"/>
    <w:rsid w:val="00276CEF"/>
    <w:rsid w:val="00292C8A"/>
    <w:rsid w:val="002A33D6"/>
    <w:rsid w:val="002B5775"/>
    <w:rsid w:val="002C13D0"/>
    <w:rsid w:val="002C2891"/>
    <w:rsid w:val="002D1642"/>
    <w:rsid w:val="002F3594"/>
    <w:rsid w:val="0032440D"/>
    <w:rsid w:val="00325DBD"/>
    <w:rsid w:val="003310D0"/>
    <w:rsid w:val="003412B2"/>
    <w:rsid w:val="003824CC"/>
    <w:rsid w:val="00386655"/>
    <w:rsid w:val="0038685F"/>
    <w:rsid w:val="00395457"/>
    <w:rsid w:val="003A3190"/>
    <w:rsid w:val="003A6228"/>
    <w:rsid w:val="003A6A2A"/>
    <w:rsid w:val="003D49B4"/>
    <w:rsid w:val="003E248C"/>
    <w:rsid w:val="003F6CA5"/>
    <w:rsid w:val="00406714"/>
    <w:rsid w:val="00406C60"/>
    <w:rsid w:val="00413605"/>
    <w:rsid w:val="00422EAF"/>
    <w:rsid w:val="00427E7E"/>
    <w:rsid w:val="00436827"/>
    <w:rsid w:val="00464086"/>
    <w:rsid w:val="004726A1"/>
    <w:rsid w:val="00475847"/>
    <w:rsid w:val="00481A5A"/>
    <w:rsid w:val="00492755"/>
    <w:rsid w:val="00497172"/>
    <w:rsid w:val="004A0D10"/>
    <w:rsid w:val="004C31A5"/>
    <w:rsid w:val="004E1BB7"/>
    <w:rsid w:val="004F3508"/>
    <w:rsid w:val="004F5F0A"/>
    <w:rsid w:val="005037C8"/>
    <w:rsid w:val="0050654A"/>
    <w:rsid w:val="00507DE8"/>
    <w:rsid w:val="00516927"/>
    <w:rsid w:val="00534820"/>
    <w:rsid w:val="00543251"/>
    <w:rsid w:val="005432A7"/>
    <w:rsid w:val="00553E63"/>
    <w:rsid w:val="00557988"/>
    <w:rsid w:val="00564728"/>
    <w:rsid w:val="00567E4D"/>
    <w:rsid w:val="0057309D"/>
    <w:rsid w:val="005779B1"/>
    <w:rsid w:val="005823CD"/>
    <w:rsid w:val="005946D0"/>
    <w:rsid w:val="005A20C2"/>
    <w:rsid w:val="005B5FBB"/>
    <w:rsid w:val="005D1FF8"/>
    <w:rsid w:val="005D7D7A"/>
    <w:rsid w:val="005E36C1"/>
    <w:rsid w:val="00602643"/>
    <w:rsid w:val="00611DA7"/>
    <w:rsid w:val="006122CB"/>
    <w:rsid w:val="00614218"/>
    <w:rsid w:val="0064196E"/>
    <w:rsid w:val="006460B9"/>
    <w:rsid w:val="006541AE"/>
    <w:rsid w:val="00657A2B"/>
    <w:rsid w:val="006E012F"/>
    <w:rsid w:val="006E1055"/>
    <w:rsid w:val="006F0A28"/>
    <w:rsid w:val="006F63F7"/>
    <w:rsid w:val="00746EA0"/>
    <w:rsid w:val="00750C9C"/>
    <w:rsid w:val="00756E0C"/>
    <w:rsid w:val="007B2019"/>
    <w:rsid w:val="007F4A05"/>
    <w:rsid w:val="0082529C"/>
    <w:rsid w:val="00863D93"/>
    <w:rsid w:val="00872B50"/>
    <w:rsid w:val="008922D6"/>
    <w:rsid w:val="008A5B06"/>
    <w:rsid w:val="008B6458"/>
    <w:rsid w:val="008D6D0D"/>
    <w:rsid w:val="008E085F"/>
    <w:rsid w:val="0090347E"/>
    <w:rsid w:val="00912B20"/>
    <w:rsid w:val="009256E7"/>
    <w:rsid w:val="009307E4"/>
    <w:rsid w:val="00946073"/>
    <w:rsid w:val="009563CA"/>
    <w:rsid w:val="00963F69"/>
    <w:rsid w:val="00972166"/>
    <w:rsid w:val="00974009"/>
    <w:rsid w:val="00983367"/>
    <w:rsid w:val="00997DD1"/>
    <w:rsid w:val="009A2C83"/>
    <w:rsid w:val="009A35D0"/>
    <w:rsid w:val="009B3A07"/>
    <w:rsid w:val="009B6B2A"/>
    <w:rsid w:val="009C2620"/>
    <w:rsid w:val="009F0B1A"/>
    <w:rsid w:val="009F2C01"/>
    <w:rsid w:val="009F4407"/>
    <w:rsid w:val="009F6F53"/>
    <w:rsid w:val="00A05654"/>
    <w:rsid w:val="00A101DA"/>
    <w:rsid w:val="00A16E0A"/>
    <w:rsid w:val="00A35F03"/>
    <w:rsid w:val="00A74857"/>
    <w:rsid w:val="00A82A2C"/>
    <w:rsid w:val="00A92666"/>
    <w:rsid w:val="00AD2F3E"/>
    <w:rsid w:val="00AF09EB"/>
    <w:rsid w:val="00B04BEE"/>
    <w:rsid w:val="00B15B9D"/>
    <w:rsid w:val="00B26FB6"/>
    <w:rsid w:val="00B41A58"/>
    <w:rsid w:val="00B46611"/>
    <w:rsid w:val="00B505B3"/>
    <w:rsid w:val="00B71D2C"/>
    <w:rsid w:val="00B75A92"/>
    <w:rsid w:val="00B92958"/>
    <w:rsid w:val="00BA293E"/>
    <w:rsid w:val="00BB048E"/>
    <w:rsid w:val="00BC0314"/>
    <w:rsid w:val="00BD1F81"/>
    <w:rsid w:val="00BD7BCE"/>
    <w:rsid w:val="00BE4832"/>
    <w:rsid w:val="00BE4D06"/>
    <w:rsid w:val="00BF18EA"/>
    <w:rsid w:val="00BF23CE"/>
    <w:rsid w:val="00C14880"/>
    <w:rsid w:val="00C15623"/>
    <w:rsid w:val="00C44669"/>
    <w:rsid w:val="00C56A5C"/>
    <w:rsid w:val="00C77F3C"/>
    <w:rsid w:val="00C82362"/>
    <w:rsid w:val="00C94E74"/>
    <w:rsid w:val="00C95BAF"/>
    <w:rsid w:val="00CA4A7A"/>
    <w:rsid w:val="00CE63EF"/>
    <w:rsid w:val="00CE6B56"/>
    <w:rsid w:val="00D01713"/>
    <w:rsid w:val="00D10384"/>
    <w:rsid w:val="00D23C2E"/>
    <w:rsid w:val="00D3765C"/>
    <w:rsid w:val="00D72364"/>
    <w:rsid w:val="00D82CFD"/>
    <w:rsid w:val="00DA1D67"/>
    <w:rsid w:val="00DD2125"/>
    <w:rsid w:val="00DE5BF8"/>
    <w:rsid w:val="00E05649"/>
    <w:rsid w:val="00E25E9A"/>
    <w:rsid w:val="00E320C1"/>
    <w:rsid w:val="00E57B6B"/>
    <w:rsid w:val="00E72F15"/>
    <w:rsid w:val="00E90E6F"/>
    <w:rsid w:val="00EB43DB"/>
    <w:rsid w:val="00ED1C2C"/>
    <w:rsid w:val="00EE2048"/>
    <w:rsid w:val="00F01835"/>
    <w:rsid w:val="00F07C1D"/>
    <w:rsid w:val="00F107BB"/>
    <w:rsid w:val="00F21C03"/>
    <w:rsid w:val="00F32D79"/>
    <w:rsid w:val="00F4792C"/>
    <w:rsid w:val="00F60A13"/>
    <w:rsid w:val="00F65A76"/>
    <w:rsid w:val="00F66E50"/>
    <w:rsid w:val="00F9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FBB"/>
    <w:pPr>
      <w:tabs>
        <w:tab w:val="left" w:pos="709"/>
      </w:tabs>
      <w:suppressAutoHyphens/>
      <w:spacing w:line="276" w:lineRule="atLeast"/>
    </w:pPr>
    <w:rPr>
      <w:rFonts w:ascii="Calibri" w:eastAsia="DejaVu Sans" w:hAnsi="Calibri"/>
      <w:color w:val="00000A"/>
    </w:rPr>
  </w:style>
  <w:style w:type="paragraph" w:customStyle="1" w:styleId="Heading">
    <w:name w:val="Heading"/>
    <w:basedOn w:val="Default"/>
    <w:next w:val="Textbody"/>
    <w:rsid w:val="005B5FBB"/>
    <w:pPr>
      <w:keepNext/>
      <w:spacing w:before="240" w:after="120"/>
    </w:pPr>
    <w:rPr>
      <w:rFonts w:ascii="Arial" w:hAnsi="Arial" w:cs="Tahoma"/>
      <w:sz w:val="28"/>
      <w:szCs w:val="28"/>
    </w:rPr>
  </w:style>
  <w:style w:type="paragraph" w:customStyle="1" w:styleId="Textbody">
    <w:name w:val="Text body"/>
    <w:basedOn w:val="Default"/>
    <w:rsid w:val="005B5FBB"/>
    <w:pPr>
      <w:spacing w:after="120"/>
    </w:pPr>
  </w:style>
  <w:style w:type="paragraph" w:styleId="List">
    <w:name w:val="List"/>
    <w:basedOn w:val="Textbody"/>
    <w:rsid w:val="005B5FBB"/>
    <w:rPr>
      <w:rFonts w:cs="Tahoma"/>
    </w:rPr>
  </w:style>
  <w:style w:type="paragraph" w:styleId="Caption">
    <w:name w:val="caption"/>
    <w:basedOn w:val="Default"/>
    <w:rsid w:val="005B5FBB"/>
    <w:pPr>
      <w:suppressLineNumbers/>
      <w:spacing w:before="120" w:after="120"/>
    </w:pPr>
    <w:rPr>
      <w:rFonts w:cs="Tahoma"/>
      <w:i/>
      <w:iCs/>
      <w:sz w:val="24"/>
      <w:szCs w:val="24"/>
    </w:rPr>
  </w:style>
  <w:style w:type="paragraph" w:customStyle="1" w:styleId="Index">
    <w:name w:val="Index"/>
    <w:basedOn w:val="Default"/>
    <w:rsid w:val="005B5FBB"/>
    <w:pPr>
      <w:suppressLineNumbers/>
    </w:pPr>
    <w:rPr>
      <w:rFonts w:cs="Tahoma"/>
    </w:rPr>
  </w:style>
  <w:style w:type="paragraph" w:styleId="Header">
    <w:name w:val="header"/>
    <w:basedOn w:val="Normal"/>
    <w:link w:val="HeaderChar"/>
    <w:uiPriority w:val="99"/>
    <w:semiHidden/>
    <w:unhideWhenUsed/>
    <w:rsid w:val="00BF2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3CE"/>
  </w:style>
  <w:style w:type="paragraph" w:styleId="Footer">
    <w:name w:val="footer"/>
    <w:basedOn w:val="Normal"/>
    <w:link w:val="FooterChar"/>
    <w:uiPriority w:val="99"/>
    <w:unhideWhenUsed/>
    <w:rsid w:val="00BF2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3CE"/>
  </w:style>
  <w:style w:type="paragraph" w:styleId="ListParagraph">
    <w:name w:val="List Paragraph"/>
    <w:basedOn w:val="Normal"/>
    <w:uiPriority w:val="34"/>
    <w:qFormat/>
    <w:rsid w:val="00104B8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0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B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63</Pages>
  <Words>8503</Words>
  <Characters>48471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Prasun</dc:creator>
  <cp:lastModifiedBy>Prasun</cp:lastModifiedBy>
  <cp:revision>199</cp:revision>
  <dcterms:created xsi:type="dcterms:W3CDTF">2010-04-18T19:51:00Z</dcterms:created>
  <dcterms:modified xsi:type="dcterms:W3CDTF">2010-05-17T03:52:00Z</dcterms:modified>
</cp:coreProperties>
</file>